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663" w:rsidRPr="00F17E12" w:rsidRDefault="00972663" w:rsidP="00972663">
      <w:pPr>
        <w:spacing w:line="360" w:lineRule="auto"/>
        <w:jc w:val="center"/>
        <w:rPr>
          <w:b/>
          <w:bCs/>
          <w:sz w:val="28"/>
          <w:szCs w:val="28"/>
        </w:rPr>
      </w:pPr>
      <w:bookmarkStart w:id="0" w:name="_GoBack"/>
      <w:bookmarkEnd w:id="0"/>
      <w:r w:rsidRPr="00F17E12">
        <w:rPr>
          <w:b/>
          <w:bCs/>
          <w:sz w:val="28"/>
          <w:szCs w:val="28"/>
        </w:rPr>
        <w:t>CỘNG HÒA XÃ HỘI CHỦ NGHĨA VIỆT NAM</w:t>
      </w:r>
    </w:p>
    <w:p w:rsidR="00972663" w:rsidRPr="00F17E12" w:rsidRDefault="00972663" w:rsidP="00972663">
      <w:pPr>
        <w:spacing w:line="360" w:lineRule="auto"/>
        <w:jc w:val="center"/>
        <w:rPr>
          <w:b/>
          <w:bCs/>
          <w:sz w:val="28"/>
          <w:szCs w:val="28"/>
        </w:rPr>
      </w:pPr>
      <w:r w:rsidRPr="00F17E12">
        <w:rPr>
          <w:b/>
          <w:bCs/>
          <w:sz w:val="28"/>
          <w:szCs w:val="28"/>
        </w:rPr>
        <w:t>Độc lập – Tự do – Hạn</w:t>
      </w:r>
      <w:r>
        <w:rPr>
          <w:b/>
          <w:bCs/>
          <w:sz w:val="28"/>
          <w:szCs w:val="28"/>
        </w:rPr>
        <w:t>h</w:t>
      </w:r>
      <w:r w:rsidRPr="00F17E12">
        <w:rPr>
          <w:b/>
          <w:bCs/>
          <w:sz w:val="28"/>
          <w:szCs w:val="28"/>
        </w:rPr>
        <w:t xml:space="preserve"> phúc</w:t>
      </w:r>
    </w:p>
    <w:p w:rsidR="00972663" w:rsidRPr="00F17E12" w:rsidRDefault="00972663" w:rsidP="00972663">
      <w:pPr>
        <w:spacing w:line="360" w:lineRule="auto"/>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1981835</wp:posOffset>
                </wp:positionH>
                <wp:positionV relativeFrom="paragraph">
                  <wp:posOffset>8255</wp:posOffset>
                </wp:positionV>
                <wp:extent cx="2105025" cy="0"/>
                <wp:effectExtent l="7620" t="10160" r="11430" b="889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EF9FCE6" id="_x0000_t32" coordsize="21600,21600" o:spt="32" o:oned="t" path="m,l21600,21600e" filled="f">
                <v:path arrowok="t" fillok="f" o:connecttype="none"/>
                <o:lock v:ext="edit" shapetype="t"/>
              </v:shapetype>
              <v:shape id="Straight Arrow Connector 32" o:spid="_x0000_s1026" type="#_x0000_t32" style="position:absolute;margin-left:156.05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US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iBLN&#10;OpzR1lum9o0nT9ZCT0rQGvsIluAR7FdvXI5hpd7YUDE/6a15Bv7DEQ1lw/ReRt4vZ4NYWYhI3oSE&#10;jTOYddd/AYFn2MFDbN6ptl2AxLaQU5zR+T4jefKE48dRlk7S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"/>
            </w:pict>
          </mc:Fallback>
        </mc:AlternateContent>
      </w:r>
    </w:p>
    <w:p w:rsidR="00972663" w:rsidRPr="00F17E12" w:rsidRDefault="00972663" w:rsidP="00972663">
      <w:pPr>
        <w:spacing w:line="360" w:lineRule="auto"/>
        <w:jc w:val="center"/>
        <w:rPr>
          <w:b/>
          <w:bCs/>
          <w:sz w:val="28"/>
          <w:szCs w:val="28"/>
        </w:rPr>
      </w:pPr>
      <w:r w:rsidRPr="00F17E12">
        <w:rPr>
          <w:b/>
          <w:bCs/>
          <w:sz w:val="28"/>
          <w:szCs w:val="28"/>
        </w:rPr>
        <w:t>BÀI VIẾT SÁNG KIẾN</w:t>
      </w:r>
    </w:p>
    <w:p w:rsidR="00972663" w:rsidRPr="00F17E12" w:rsidRDefault="00972663" w:rsidP="00972663">
      <w:pPr>
        <w:spacing w:line="360" w:lineRule="auto"/>
        <w:jc w:val="center"/>
        <w:rPr>
          <w:b/>
          <w:bCs/>
          <w:sz w:val="28"/>
          <w:szCs w:val="28"/>
        </w:rPr>
      </w:pPr>
      <w:r w:rsidRPr="00F17E12">
        <w:rPr>
          <w:b/>
          <w:bCs/>
          <w:sz w:val="28"/>
          <w:szCs w:val="28"/>
        </w:rPr>
        <w:t>(Đề nghị công nhận CSTĐ cấp cơ sở)</w:t>
      </w:r>
    </w:p>
    <w:p w:rsidR="00972663" w:rsidRPr="00F17E12" w:rsidRDefault="00972663" w:rsidP="00972663">
      <w:pPr>
        <w:spacing w:line="360" w:lineRule="auto"/>
        <w:rPr>
          <w:b/>
          <w:bCs/>
          <w:sz w:val="28"/>
          <w:szCs w:val="28"/>
        </w:rPr>
      </w:pPr>
    </w:p>
    <w:p w:rsidR="00972663" w:rsidRPr="00F17E12" w:rsidRDefault="00972663" w:rsidP="00972663">
      <w:pPr>
        <w:spacing w:line="360" w:lineRule="auto"/>
        <w:rPr>
          <w:sz w:val="28"/>
          <w:szCs w:val="28"/>
        </w:rPr>
      </w:pPr>
      <w:r w:rsidRPr="00F17E12">
        <w:rPr>
          <w:b/>
          <w:bCs/>
          <w:sz w:val="28"/>
          <w:szCs w:val="28"/>
        </w:rPr>
        <w:t>I. SƠ LƯỢC LÝ LỊCH:</w:t>
      </w:r>
    </w:p>
    <w:p w:rsidR="00972663" w:rsidRPr="00F17E12" w:rsidRDefault="00972663" w:rsidP="00972663">
      <w:pPr>
        <w:pStyle w:val="ListParagraph"/>
        <w:spacing w:line="360" w:lineRule="auto"/>
        <w:rPr>
          <w:sz w:val="28"/>
          <w:szCs w:val="28"/>
        </w:rPr>
      </w:pPr>
      <w:r w:rsidRPr="00F17E12">
        <w:rPr>
          <w:sz w:val="28"/>
          <w:szCs w:val="28"/>
        </w:rPr>
        <w:t xml:space="preserve">- Họ tên: </w:t>
      </w:r>
    </w:p>
    <w:p w:rsidR="00972663" w:rsidRPr="00F17E12" w:rsidRDefault="00972663" w:rsidP="00972663">
      <w:pPr>
        <w:pStyle w:val="ListParagraph"/>
        <w:spacing w:line="360" w:lineRule="auto"/>
        <w:rPr>
          <w:sz w:val="28"/>
          <w:szCs w:val="28"/>
        </w:rPr>
      </w:pPr>
      <w:r w:rsidRPr="00F17E12">
        <w:rPr>
          <w:sz w:val="28"/>
          <w:szCs w:val="28"/>
        </w:rPr>
        <w:t>- Sinh ngày, tháng, năm:   </w:t>
      </w:r>
      <w:r w:rsidR="00854A22">
        <w:rPr>
          <w:sz w:val="28"/>
          <w:szCs w:val="28"/>
        </w:rPr>
        <w:tab/>
      </w:r>
      <w:r w:rsidR="00854A22">
        <w:rPr>
          <w:sz w:val="28"/>
          <w:szCs w:val="28"/>
        </w:rPr>
        <w:tab/>
      </w:r>
      <w:r w:rsidRPr="00F17E12">
        <w:rPr>
          <w:sz w:val="28"/>
          <w:szCs w:val="28"/>
        </w:rPr>
        <w:t xml:space="preserve"> Giới tính:   </w:t>
      </w:r>
    </w:p>
    <w:p w:rsidR="00972663" w:rsidRPr="00F17E12" w:rsidRDefault="00972663" w:rsidP="00972663">
      <w:pPr>
        <w:pStyle w:val="ListParagraph"/>
        <w:spacing w:line="360" w:lineRule="auto"/>
        <w:rPr>
          <w:sz w:val="28"/>
          <w:szCs w:val="28"/>
        </w:rPr>
      </w:pPr>
      <w:r w:rsidRPr="00F17E12">
        <w:rPr>
          <w:sz w:val="28"/>
          <w:szCs w:val="28"/>
        </w:rPr>
        <w:t>- Trình độ chuyên môn nghiệp vụ:.</w:t>
      </w:r>
      <w:r>
        <w:rPr>
          <w:sz w:val="28"/>
          <w:szCs w:val="28"/>
        </w:rPr>
        <w:t xml:space="preserve"> </w:t>
      </w:r>
    </w:p>
    <w:p w:rsidR="00854A22" w:rsidRDefault="00972663" w:rsidP="00972663">
      <w:pPr>
        <w:pStyle w:val="ListParagraph"/>
        <w:spacing w:line="360" w:lineRule="auto"/>
        <w:rPr>
          <w:sz w:val="28"/>
          <w:szCs w:val="28"/>
        </w:rPr>
      </w:pPr>
      <w:r w:rsidRPr="00F17E12">
        <w:rPr>
          <w:sz w:val="28"/>
          <w:szCs w:val="28"/>
        </w:rPr>
        <w:t xml:space="preserve">- Chức năng, nhiệm vụ được giao: </w:t>
      </w:r>
    </w:p>
    <w:p w:rsidR="00854A22" w:rsidRDefault="00972663" w:rsidP="00854A22">
      <w:pPr>
        <w:pStyle w:val="ListParagraph"/>
        <w:spacing w:line="360" w:lineRule="auto"/>
        <w:rPr>
          <w:sz w:val="28"/>
          <w:szCs w:val="28"/>
        </w:rPr>
      </w:pPr>
      <w:r w:rsidRPr="00F17E12">
        <w:rPr>
          <w:sz w:val="28"/>
          <w:szCs w:val="28"/>
        </w:rPr>
        <w:t xml:space="preserve">- Chức vụ, đơn vị công tác: </w:t>
      </w:r>
    </w:p>
    <w:p w:rsidR="00972663" w:rsidRDefault="00972663" w:rsidP="00854A22">
      <w:pPr>
        <w:pStyle w:val="ListParagraph"/>
        <w:spacing w:line="360" w:lineRule="auto"/>
        <w:rPr>
          <w:b/>
          <w:bCs/>
          <w:sz w:val="28"/>
          <w:szCs w:val="28"/>
        </w:rPr>
      </w:pPr>
      <w:r>
        <w:rPr>
          <w:b/>
          <w:bCs/>
          <w:sz w:val="28"/>
          <w:szCs w:val="28"/>
        </w:rPr>
        <w:t xml:space="preserve">II. </w:t>
      </w:r>
      <w:r w:rsidRPr="00F17E12">
        <w:rPr>
          <w:b/>
          <w:bCs/>
          <w:sz w:val="28"/>
          <w:szCs w:val="28"/>
        </w:rPr>
        <w:t>NỘI DUNG:</w:t>
      </w:r>
    </w:p>
    <w:p w:rsidR="00972663" w:rsidRPr="00F17E12" w:rsidRDefault="00972663" w:rsidP="00972663">
      <w:pPr>
        <w:pStyle w:val="ListParagraph"/>
        <w:numPr>
          <w:ilvl w:val="0"/>
          <w:numId w:val="13"/>
        </w:numPr>
        <w:spacing w:line="360" w:lineRule="auto"/>
        <w:rPr>
          <w:b/>
          <w:bCs/>
          <w:sz w:val="28"/>
          <w:szCs w:val="28"/>
        </w:rPr>
      </w:pPr>
      <w:r>
        <w:rPr>
          <w:b/>
          <w:bCs/>
          <w:sz w:val="28"/>
          <w:szCs w:val="28"/>
        </w:rPr>
        <w:t>Đặt Vấn Đề</w:t>
      </w:r>
    </w:p>
    <w:p w:rsidR="00972663" w:rsidRPr="00F17E12" w:rsidRDefault="00972663" w:rsidP="00972663">
      <w:pPr>
        <w:pStyle w:val="ListParagraph"/>
        <w:spacing w:after="120" w:line="360" w:lineRule="auto"/>
        <w:ind w:left="0" w:firstLine="567"/>
        <w:jc w:val="both"/>
        <w:rPr>
          <w:bCs/>
          <w:sz w:val="28"/>
          <w:szCs w:val="28"/>
        </w:rPr>
      </w:pPr>
      <w:r w:rsidRPr="00F17E12">
        <w:rPr>
          <w:sz w:val="28"/>
          <w:szCs w:val="28"/>
        </w:rPr>
        <w:t>Hiện nay, công tác tuyển sinh bậc Cao đẳng và TC của Khoa ngày càng trở nên là một thách thức đối với Nhà Trường nói chung và đối với Khoa nói riêng. Việc không thu hút được nhiều sinh viên - học sinh theo học có nhiều nguyên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w:t>
      </w:r>
    </w:p>
    <w:p w:rsidR="00972663" w:rsidRPr="00F17E12" w:rsidRDefault="00972663" w:rsidP="00972663">
      <w:pPr>
        <w:pStyle w:val="ListParagraph"/>
        <w:spacing w:after="120" w:line="360" w:lineRule="auto"/>
        <w:ind w:left="0" w:firstLine="567"/>
        <w:jc w:val="both"/>
        <w:rPr>
          <w:bCs/>
          <w:sz w:val="28"/>
          <w:szCs w:val="28"/>
        </w:rPr>
      </w:pPr>
      <w:r w:rsidRPr="00F17E12">
        <w:rPr>
          <w:bCs/>
          <w:sz w:val="28"/>
          <w:szCs w:val="28"/>
        </w:rPr>
        <w:t>Khoa CN Đ</w:t>
      </w:r>
      <w:r w:rsidRPr="00F17E12">
        <w:rPr>
          <w:sz w:val="28"/>
          <w:szCs w:val="28"/>
        </w:rPr>
        <w:t xml:space="preserve">iện - </w:t>
      </w:r>
      <w:r w:rsidRPr="00F17E12">
        <w:rPr>
          <w:bCs/>
          <w:sz w:val="28"/>
          <w:szCs w:val="28"/>
        </w:rPr>
        <w:t>Đ</w:t>
      </w:r>
      <w:r w:rsidRPr="00F17E12">
        <w:rPr>
          <w:sz w:val="28"/>
          <w:szCs w:val="28"/>
        </w:rPr>
        <w:t>iện tử</w:t>
      </w:r>
      <w:r w:rsidRPr="00F17E12">
        <w:rPr>
          <w:bCs/>
          <w:sz w:val="28"/>
          <w:szCs w:val="28"/>
        </w:rPr>
        <w:t xml:space="preserve"> là một trong những Khoa mũi nhọn của Nhà Trường, tuy đã được Nhà trường chú trọng đầu tư nhiều về các trang thiết bị dạy và học nhưng vẫn chưa thể đáp ứng hết các yêu cầu thực tiễn.</w:t>
      </w:r>
    </w:p>
    <w:p w:rsidR="00972663" w:rsidRPr="00972663" w:rsidRDefault="00972663" w:rsidP="00972663">
      <w:pPr>
        <w:pStyle w:val="ListParagraph"/>
        <w:spacing w:after="120" w:line="360" w:lineRule="auto"/>
        <w:ind w:left="0" w:firstLine="567"/>
        <w:jc w:val="both"/>
        <w:rPr>
          <w:bCs/>
          <w:sz w:val="28"/>
          <w:szCs w:val="28"/>
        </w:rPr>
      </w:pPr>
      <w:r w:rsidRPr="00F17E12">
        <w:rPr>
          <w:bCs/>
          <w:sz w:val="28"/>
          <w:szCs w:val="28"/>
        </w:rPr>
        <w:lastRenderedPageBreak/>
        <w:t>Trong quá trình giảng dạy bản thân nhận thấy các sinh viên – học sinh dù rất cố gắng học tập các môn kiến thức chuyên ngành nhằm phục vụ cho công việc sau này nhưng do các em chưa được tiếp xúc với các hệ thống dây chuyền thực sự nên việc hình dung để có thể lập trình cho một hệ thống hoạt động được vẫn còn trừu tượng đối với đa số sinh viên – học sinh nên việc có một mô hình dù là đơn sơ cũng sẽ giúp các em dễ dàng hình tượng cụ thể hơn những công việc mình sẽ phải là</w:t>
      </w:r>
      <w:r>
        <w:rPr>
          <w:bCs/>
          <w:sz w:val="28"/>
          <w:szCs w:val="28"/>
        </w:rPr>
        <w:t xml:space="preserve">m để hệ thống có thể hoạt động. </w:t>
      </w:r>
      <w:r w:rsidRPr="00F17E12">
        <w:rPr>
          <w:sz w:val="28"/>
          <w:szCs w:val="28"/>
        </w:rPr>
        <w:t>Sau khi được trang bị kiến thức về kỹ thuật điều khiển lập trình và rèn luyện kỹ năng lập trình trên “</w:t>
      </w:r>
      <w:r w:rsidRPr="00B9223F">
        <w:rPr>
          <w:sz w:val="28"/>
          <w:szCs w:val="28"/>
        </w:rPr>
        <w:t>THIẾT KẾ T</w:t>
      </w:r>
      <w:r w:rsidR="003D03DB">
        <w:rPr>
          <w:sz w:val="28"/>
          <w:szCs w:val="28"/>
        </w:rPr>
        <w:t xml:space="preserve">HI CÔNG MÁY  CHIẾT RÓT </w:t>
      </w:r>
      <w:r w:rsidRPr="00B9223F">
        <w:rPr>
          <w:sz w:val="28"/>
          <w:szCs w:val="28"/>
        </w:rPr>
        <w:t xml:space="preserve">ĐÓNG </w:t>
      </w:r>
      <w:r w:rsidR="003D03DB">
        <w:rPr>
          <w:sz w:val="28"/>
          <w:szCs w:val="28"/>
        </w:rPr>
        <w:t>NẮP</w:t>
      </w:r>
      <w:r w:rsidRPr="00B9223F">
        <w:rPr>
          <w:sz w:val="28"/>
          <w:szCs w:val="28"/>
        </w:rPr>
        <w:t xml:space="preserve"> ĐỘNG</w:t>
      </w:r>
      <w:r w:rsidRPr="00F17E12">
        <w:rPr>
          <w:b/>
          <w:bCs/>
          <w:sz w:val="28"/>
          <w:szCs w:val="28"/>
        </w:rPr>
        <w:t>”</w:t>
      </w:r>
      <w:r w:rsidRPr="00F17E12">
        <w:rPr>
          <w:sz w:val="28"/>
          <w:szCs w:val="28"/>
        </w:rPr>
        <w:t xml:space="preserve"> trong thời gian học tại Trường, sinh viên - học sinh sau khi ra Trường sẽ có một cái nhìn khái quát hơn, tự tin hơn để hòa mình vào công việc thực tiễn. Các mô hình thực tập sẽ giúp các sinh viên - học sinh có điều kiện hiểu rõ hơn đối tượng điều khiển và đem lại một số kinh nghiệm lập trình cho các em.</w:t>
      </w:r>
      <w:r w:rsidRPr="00F17E12">
        <w:rPr>
          <w:bCs/>
          <w:sz w:val="28"/>
          <w:szCs w:val="28"/>
        </w:rPr>
        <w:t xml:space="preserve">Sáng kiến này nhằm mục đích </w:t>
      </w:r>
      <w:r w:rsidRPr="00F17E12">
        <w:rPr>
          <w:sz w:val="28"/>
          <w:szCs w:val="28"/>
        </w:rPr>
        <w:t>tăng cường số lượng thiết bị ngoại vi cho môn học Điều khiển lập trình nhằm giúp sinh viên – học sinh nâng cao năng lực thực hành nghề. Đồng thời, thông qua sáng kiến này tác giả cải tiến phương pháp điều khiển thông qua bộ lập trình PLC nhằm giúp sinh viên – học sinh tiếp cận với kỹ năng thực tế.</w:t>
      </w:r>
      <w:r w:rsidRPr="00F17E12">
        <w:rPr>
          <w:bCs/>
          <w:sz w:val="28"/>
          <w:szCs w:val="28"/>
        </w:rPr>
        <w:t>Mô hình có thể sử dụng làm học cụ cho tất cả các sinh viên-học sinh của các hệ Cao đẳng chuyên nghiệp, Cao đẳng nghề, Trung cấp chuyên nghiệp,.. có học môn Điều khiển lập trình PLC và thực tập PLC.</w:t>
      </w:r>
      <w:r>
        <w:rPr>
          <w:bCs/>
          <w:sz w:val="28"/>
          <w:szCs w:val="28"/>
        </w:rPr>
        <w:t xml:space="preserve"> </w:t>
      </w:r>
      <w:r w:rsidRPr="00F17E12">
        <w:rPr>
          <w:bCs/>
          <w:sz w:val="28"/>
          <w:szCs w:val="28"/>
        </w:rPr>
        <w:t>Các sinh viên-học sinh sẽ rất h</w:t>
      </w:r>
      <w:r w:rsidRPr="00F17E12">
        <w:rPr>
          <w:sz w:val="28"/>
          <w:szCs w:val="28"/>
        </w:rPr>
        <w:t>ứng thú học tập m</w:t>
      </w:r>
      <w:r w:rsidRPr="00F17E12">
        <w:rPr>
          <w:bCs/>
          <w:sz w:val="28"/>
          <w:szCs w:val="28"/>
        </w:rPr>
        <w:t xml:space="preserve">ôn Điều khiển tự động và thực tập Điều khiển tự động </w:t>
      </w:r>
      <w:r w:rsidRPr="00F17E12">
        <w:rPr>
          <w:sz w:val="28"/>
          <w:szCs w:val="28"/>
        </w:rPr>
        <w:t>khi chính mình được tận tay điều khiển hệ thống “</w:t>
      </w:r>
      <w:r w:rsidR="003D03DB" w:rsidRPr="00B9223F">
        <w:rPr>
          <w:sz w:val="28"/>
          <w:szCs w:val="28"/>
        </w:rPr>
        <w:t>THIẾT KẾ T</w:t>
      </w:r>
      <w:r w:rsidR="003D03DB">
        <w:rPr>
          <w:sz w:val="28"/>
          <w:szCs w:val="28"/>
        </w:rPr>
        <w:t xml:space="preserve">HI CÔNG MÁY  CHIẾT RÓT </w:t>
      </w:r>
      <w:r w:rsidR="003D03DB" w:rsidRPr="00B9223F">
        <w:rPr>
          <w:sz w:val="28"/>
          <w:szCs w:val="28"/>
        </w:rPr>
        <w:t xml:space="preserve">ĐÓNG </w:t>
      </w:r>
      <w:r w:rsidR="003D03DB">
        <w:rPr>
          <w:sz w:val="28"/>
          <w:szCs w:val="28"/>
        </w:rPr>
        <w:t>NẮP</w:t>
      </w:r>
      <w:r w:rsidR="003D03DB" w:rsidRPr="00B9223F">
        <w:rPr>
          <w:sz w:val="28"/>
          <w:szCs w:val="28"/>
        </w:rPr>
        <w:t xml:space="preserve"> ĐỘNG</w:t>
      </w:r>
      <w:r w:rsidRPr="00F17E12">
        <w:rPr>
          <w:b/>
          <w:bCs/>
          <w:sz w:val="28"/>
          <w:szCs w:val="28"/>
        </w:rPr>
        <w:t>”</w:t>
      </w:r>
      <w:r w:rsidRPr="00F17E12">
        <w:rPr>
          <w:sz w:val="28"/>
          <w:szCs w:val="28"/>
        </w:rPr>
        <w:t xml:space="preserve"> hoạt động trên thực tế.</w:t>
      </w:r>
    </w:p>
    <w:p w:rsidR="00972663" w:rsidRPr="003D03DB" w:rsidRDefault="00972663" w:rsidP="003D03DB">
      <w:pPr>
        <w:pStyle w:val="ListParagraph"/>
        <w:numPr>
          <w:ilvl w:val="0"/>
          <w:numId w:val="13"/>
        </w:numPr>
        <w:tabs>
          <w:tab w:val="center" w:pos="1680"/>
          <w:tab w:val="center" w:pos="7320"/>
        </w:tabs>
        <w:rPr>
          <w:b/>
          <w:sz w:val="28"/>
          <w:szCs w:val="28"/>
        </w:rPr>
      </w:pPr>
      <w:r w:rsidRPr="003D03DB">
        <w:rPr>
          <w:b/>
          <w:sz w:val="28"/>
          <w:szCs w:val="28"/>
        </w:rPr>
        <w:t>Nội Dung sáng kiến</w:t>
      </w:r>
    </w:p>
    <w:p w:rsidR="003F0025" w:rsidRPr="00F17E12" w:rsidRDefault="003F0025" w:rsidP="003F0025">
      <w:pPr>
        <w:pStyle w:val="BodyText"/>
        <w:spacing w:before="100" w:beforeAutospacing="1" w:after="100" w:afterAutospacing="1" w:line="360" w:lineRule="auto"/>
        <w:ind w:left="540" w:firstLine="720"/>
        <w:jc w:val="both"/>
        <w:rPr>
          <w:sz w:val="28"/>
          <w:szCs w:val="28"/>
        </w:rPr>
      </w:pPr>
      <w:r w:rsidRPr="00F17E12">
        <w:rPr>
          <w:sz w:val="28"/>
          <w:szCs w:val="28"/>
        </w:rPr>
        <w:t xml:space="preserve">Mô hình được xây dựng thông qua ý tưởng từ các hoạt động thực tế trong </w:t>
      </w:r>
      <w:r>
        <w:rPr>
          <w:sz w:val="28"/>
          <w:szCs w:val="28"/>
          <w:lang w:val="en-US"/>
        </w:rPr>
        <w:t xml:space="preserve">sản xuất chai, lọ, lon đóng hộp ,xây dựng, </w:t>
      </w:r>
      <w:r w:rsidRPr="00F17E12">
        <w:rPr>
          <w:sz w:val="28"/>
          <w:szCs w:val="28"/>
        </w:rPr>
        <w:t xml:space="preserve">công nghiệp cũng như dân </w:t>
      </w:r>
      <w:r w:rsidRPr="00F17E12">
        <w:rPr>
          <w:sz w:val="28"/>
          <w:szCs w:val="28"/>
        </w:rPr>
        <w:lastRenderedPageBreak/>
        <w:t xml:space="preserve">dụng và rất cần thiết khi áp dụng để giảng dạy môn </w:t>
      </w:r>
      <w:r>
        <w:rPr>
          <w:sz w:val="28"/>
          <w:szCs w:val="28"/>
          <w:lang w:val="en-US"/>
        </w:rPr>
        <w:t>PLC</w:t>
      </w:r>
      <w:r w:rsidRPr="00F17E12">
        <w:rPr>
          <w:sz w:val="28"/>
          <w:szCs w:val="28"/>
        </w:rPr>
        <w:t xml:space="preserve"> </w:t>
      </w:r>
      <w:r>
        <w:rPr>
          <w:sz w:val="28"/>
          <w:szCs w:val="28"/>
          <w:lang w:val="en-US"/>
        </w:rPr>
        <w:t xml:space="preserve">– Khí nén – Tự Động – Trang bị điện </w:t>
      </w:r>
      <w:r w:rsidRPr="00F17E12">
        <w:rPr>
          <w:sz w:val="28"/>
          <w:szCs w:val="28"/>
        </w:rPr>
        <w:t>cũng như ý tưởng chế tạo ra máy móc phục vụ đời sống.</w:t>
      </w:r>
    </w:p>
    <w:p w:rsidR="003F0025" w:rsidRDefault="003F0025" w:rsidP="003F0025">
      <w:pPr>
        <w:pStyle w:val="BodyText"/>
        <w:spacing w:before="100" w:beforeAutospacing="1" w:after="100" w:afterAutospacing="1" w:line="360" w:lineRule="auto"/>
        <w:ind w:left="547" w:firstLine="720"/>
        <w:jc w:val="both"/>
        <w:rPr>
          <w:sz w:val="28"/>
          <w:szCs w:val="28"/>
        </w:rPr>
      </w:pPr>
      <w:r w:rsidRPr="00F17E12">
        <w:rPr>
          <w:sz w:val="28"/>
          <w:szCs w:val="28"/>
        </w:rPr>
        <w:t xml:space="preserve">Khả năng ứng dụng của đề tài rất rộng và thật sự cần thiết trong đời sống hàng ngày cũng như trong công nghiệp như: </w:t>
      </w:r>
      <w:r>
        <w:rPr>
          <w:sz w:val="28"/>
          <w:szCs w:val="28"/>
          <w:lang w:val="en-US"/>
        </w:rPr>
        <w:t xml:space="preserve">hệ thống vận chuyển hàng hóa, hệ thống đóng chai tự động, </w:t>
      </w:r>
      <w:r w:rsidRPr="00F17E12">
        <w:rPr>
          <w:sz w:val="28"/>
          <w:szCs w:val="28"/>
        </w:rPr>
        <w:t xml:space="preserve">hệ thống </w:t>
      </w:r>
      <w:r>
        <w:rPr>
          <w:sz w:val="28"/>
          <w:szCs w:val="28"/>
          <w:lang w:val="en-US"/>
        </w:rPr>
        <w:t>đóng thùng tự động</w:t>
      </w:r>
      <w:r w:rsidRPr="00F17E12">
        <w:rPr>
          <w:sz w:val="28"/>
          <w:szCs w:val="28"/>
        </w:rPr>
        <w:t xml:space="preserve"> </w:t>
      </w:r>
      <w:r>
        <w:rPr>
          <w:sz w:val="28"/>
          <w:szCs w:val="28"/>
          <w:lang w:val="en-US"/>
        </w:rPr>
        <w:t xml:space="preserve">trong các </w:t>
      </w:r>
      <w:r w:rsidRPr="00F17E12">
        <w:rPr>
          <w:sz w:val="28"/>
          <w:szCs w:val="28"/>
        </w:rPr>
        <w:t xml:space="preserve">nhà xưởng; </w:t>
      </w:r>
      <w:r w:rsidRPr="00F500C6">
        <w:rPr>
          <w:sz w:val="28"/>
          <w:szCs w:val="28"/>
        </w:rPr>
        <w:t>Có thể thấy các sản phẩm tiêu dùng hiện nay phần lớn được chứa đựng trong các bao bì dạng chai lọ nhất là trong các ngành thực phẩm ví dụ như: nước giải khát, bia, rượu, hóa mỹ phẩm,… với nhiều ưu điểm nổi trội như giá thành hạ, cứng cáp, tính thẩm mỹ cao, dễ sản xuất</w:t>
      </w:r>
      <w:r w:rsidRPr="00F500C6">
        <w:rPr>
          <w:bCs/>
          <w:sz w:val="28"/>
          <w:szCs w:val="28"/>
          <w:lang w:val="en-US"/>
        </w:rPr>
        <w:t xml:space="preserve">. </w:t>
      </w:r>
      <w:r w:rsidRPr="00F500C6">
        <w:rPr>
          <w:bCs/>
          <w:sz w:val="28"/>
          <w:szCs w:val="28"/>
        </w:rPr>
        <w:t>Các sinh viên-học sinh sẽ rất h</w:t>
      </w:r>
      <w:r w:rsidRPr="00F500C6">
        <w:rPr>
          <w:sz w:val="28"/>
          <w:szCs w:val="28"/>
        </w:rPr>
        <w:t>ứng thú học tập m</w:t>
      </w:r>
      <w:r w:rsidRPr="00F500C6">
        <w:rPr>
          <w:bCs/>
          <w:sz w:val="28"/>
          <w:szCs w:val="28"/>
        </w:rPr>
        <w:t xml:space="preserve">ôn Điều khiển tự động và thực tập Điều khiển tự động </w:t>
      </w:r>
      <w:r w:rsidRPr="00F500C6">
        <w:rPr>
          <w:sz w:val="28"/>
          <w:szCs w:val="28"/>
        </w:rPr>
        <w:t xml:space="preserve">khi chính mình được tận tay </w:t>
      </w:r>
      <w:r>
        <w:rPr>
          <w:sz w:val="28"/>
          <w:szCs w:val="28"/>
          <w:lang w:val="en-US"/>
        </w:rPr>
        <w:t xml:space="preserve">trực tiếp </w:t>
      </w:r>
      <w:r>
        <w:rPr>
          <w:sz w:val="28"/>
          <w:szCs w:val="28"/>
        </w:rPr>
        <w:t>điều khiển hệ thống.</w:t>
      </w:r>
    </w:p>
    <w:p w:rsidR="003F0025" w:rsidRDefault="003F0025" w:rsidP="003F0025">
      <w:pPr>
        <w:pStyle w:val="BodyText"/>
        <w:spacing w:before="100" w:beforeAutospacing="1" w:after="100" w:afterAutospacing="1" w:line="360" w:lineRule="auto"/>
        <w:ind w:left="547" w:firstLine="720"/>
        <w:jc w:val="both"/>
        <w:rPr>
          <w:sz w:val="28"/>
          <w:szCs w:val="28"/>
        </w:rPr>
      </w:pPr>
      <w:r w:rsidRPr="00823EFB">
        <w:rPr>
          <w:rFonts w:ascii="Calibri Light" w:hAnsi="Calibri Light" w:cs="Calibri Light"/>
          <w:noProof/>
          <w:sz w:val="26"/>
          <w:szCs w:val="26"/>
          <w:lang w:val="en-US" w:eastAsia="en-US"/>
        </w:rPr>
        <w:drawing>
          <wp:inline distT="0" distB="0" distL="0" distR="0">
            <wp:extent cx="4857750" cy="2609850"/>
            <wp:effectExtent l="0" t="0" r="0" b="0"/>
            <wp:docPr id="41" name="Picture 41" descr="dây chuyền chiết rót tự độ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ây chuyền chiết rót tự động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2609850"/>
                    </a:xfrm>
                    <a:prstGeom prst="rect">
                      <a:avLst/>
                    </a:prstGeom>
                    <a:noFill/>
                    <a:ln>
                      <a:noFill/>
                    </a:ln>
                  </pic:spPr>
                </pic:pic>
              </a:graphicData>
            </a:graphic>
          </wp:inline>
        </w:drawing>
      </w:r>
    </w:p>
    <w:p w:rsidR="003F0025" w:rsidRPr="003F0025" w:rsidRDefault="00FB72AD" w:rsidP="003F0025">
      <w:pPr>
        <w:pStyle w:val="BodyText"/>
        <w:spacing w:before="100" w:beforeAutospacing="1" w:after="100" w:afterAutospacing="1" w:line="360" w:lineRule="auto"/>
        <w:ind w:left="547" w:firstLine="720"/>
        <w:jc w:val="both"/>
        <w:rPr>
          <w:sz w:val="28"/>
          <w:szCs w:val="28"/>
          <w:lang w:val="en-US"/>
        </w:rPr>
      </w:pPr>
      <w:r>
        <w:rPr>
          <w:sz w:val="28"/>
          <w:szCs w:val="28"/>
          <w:lang w:val="en-US"/>
        </w:rPr>
        <w:t>(</w:t>
      </w:r>
      <w:r w:rsidR="00C068ED">
        <w:rPr>
          <w:sz w:val="28"/>
          <w:szCs w:val="28"/>
          <w:lang w:val="en-US"/>
        </w:rPr>
        <w:t>Hình m</w:t>
      </w:r>
      <w:r w:rsidR="003F0025">
        <w:rPr>
          <w:sz w:val="28"/>
          <w:szCs w:val="28"/>
          <w:lang w:val="en-US"/>
        </w:rPr>
        <w:t xml:space="preserve">áy chiết rót đóng </w:t>
      </w:r>
      <w:r>
        <w:rPr>
          <w:sz w:val="28"/>
          <w:szCs w:val="28"/>
          <w:lang w:val="en-US"/>
        </w:rPr>
        <w:t>chiết rót đóng nắp tự động thực tế tại nhà máy)</w:t>
      </w:r>
    </w:p>
    <w:p w:rsidR="00FB72AD" w:rsidRDefault="003F0025" w:rsidP="00FB72AD">
      <w:pPr>
        <w:pStyle w:val="NormalWeb"/>
        <w:spacing w:before="0" w:beforeAutospacing="0" w:after="225" w:afterAutospacing="0"/>
        <w:ind w:firstLine="720"/>
        <w:jc w:val="both"/>
        <w:rPr>
          <w:sz w:val="28"/>
          <w:szCs w:val="28"/>
        </w:rPr>
      </w:pPr>
      <w:r w:rsidRPr="00823EFB">
        <w:rPr>
          <w:sz w:val="28"/>
          <w:szCs w:val="28"/>
        </w:rPr>
        <w:t>Máy dùng để chiết rót chất lỏng vào lọ và được vận hành theo nguyên lý chiết dạng thẳng. Thiết bị có các ưu điểm nổi bật như:</w:t>
      </w:r>
    </w:p>
    <w:p w:rsidR="003F0025" w:rsidRPr="00823EFB" w:rsidRDefault="003F0025" w:rsidP="00FB72AD">
      <w:pPr>
        <w:pStyle w:val="NormalWeb"/>
        <w:spacing w:before="0" w:beforeAutospacing="0" w:after="225" w:afterAutospacing="0"/>
        <w:ind w:firstLine="720"/>
        <w:jc w:val="both"/>
        <w:rPr>
          <w:sz w:val="28"/>
          <w:szCs w:val="28"/>
        </w:rPr>
      </w:pPr>
      <w:r w:rsidRPr="00823EFB">
        <w:rPr>
          <w:sz w:val="28"/>
          <w:szCs w:val="28"/>
        </w:rPr>
        <w:lastRenderedPageBreak/>
        <w:t>+ Hệ thống board mạch được bảo vệ trong hộp kín, đảm bảo mạch không bị đứt bởi những nhân tố môi trường và sự tác động của con người, giúp máy hoạt động hiệu quả.</w:t>
      </w:r>
    </w:p>
    <w:p w:rsidR="003F0025" w:rsidRPr="00823EFB" w:rsidRDefault="003F0025" w:rsidP="003F0025">
      <w:pPr>
        <w:pStyle w:val="NormalWeb"/>
        <w:spacing w:before="0" w:beforeAutospacing="0" w:after="225" w:afterAutospacing="0"/>
        <w:jc w:val="both"/>
        <w:rPr>
          <w:sz w:val="28"/>
          <w:szCs w:val="28"/>
        </w:rPr>
      </w:pPr>
      <w:r w:rsidRPr="00823EFB">
        <w:rPr>
          <w:sz w:val="28"/>
          <w:szCs w:val="28"/>
        </w:rPr>
        <w:t>+ Thiết kế đẹp, hoạt động ổn định và có độ bền cao, đảm bảo tiết kiệm chi phí duy trì, sửa chữa.</w:t>
      </w:r>
    </w:p>
    <w:p w:rsidR="003F0025" w:rsidRPr="00823EFB" w:rsidRDefault="003F0025" w:rsidP="003F0025">
      <w:pPr>
        <w:pStyle w:val="NormalWeb"/>
        <w:spacing w:before="0" w:beforeAutospacing="0" w:after="225" w:afterAutospacing="0"/>
        <w:jc w:val="both"/>
        <w:rPr>
          <w:rFonts w:ascii="Calibri Light" w:hAnsi="Calibri Light" w:cs="Calibri Light"/>
          <w:sz w:val="26"/>
          <w:szCs w:val="26"/>
        </w:rPr>
      </w:pPr>
      <w:r w:rsidRPr="00823EFB">
        <w:rPr>
          <w:sz w:val="28"/>
          <w:szCs w:val="28"/>
        </w:rPr>
        <w:t xml:space="preserve">+ Phù hợp với tiêu chuẩn vệ sinh an toàn, không lo bám bẩn hoặc còn chứa các tạp chất, </w:t>
      </w:r>
      <w:r>
        <w:rPr>
          <w:sz w:val="28"/>
          <w:szCs w:val="28"/>
        </w:rPr>
        <w:t>các kim loại độc hại cho cơ thể</w:t>
      </w:r>
    </w:p>
    <w:p w:rsidR="00FB72AD" w:rsidRDefault="003F0025" w:rsidP="003F0025">
      <w:pPr>
        <w:jc w:val="both"/>
        <w:rPr>
          <w:b/>
          <w:sz w:val="28"/>
          <w:szCs w:val="28"/>
        </w:rPr>
      </w:pPr>
      <w:r>
        <w:rPr>
          <w:sz w:val="28"/>
          <w:szCs w:val="28"/>
        </w:rPr>
        <w:t xml:space="preserve"> “ </w:t>
      </w:r>
      <w:r w:rsidRPr="00B9223F">
        <w:rPr>
          <w:b/>
          <w:sz w:val="28"/>
          <w:szCs w:val="28"/>
        </w:rPr>
        <w:t xml:space="preserve">Thi công </w:t>
      </w:r>
      <w:r>
        <w:rPr>
          <w:b/>
          <w:sz w:val="28"/>
          <w:szCs w:val="28"/>
        </w:rPr>
        <w:t>máy</w:t>
      </w:r>
      <w:r w:rsidRPr="00B9223F">
        <w:rPr>
          <w:b/>
          <w:sz w:val="28"/>
          <w:szCs w:val="28"/>
        </w:rPr>
        <w:t xml:space="preserve"> chiết </w:t>
      </w:r>
      <w:r>
        <w:rPr>
          <w:b/>
          <w:sz w:val="28"/>
          <w:szCs w:val="28"/>
        </w:rPr>
        <w:t>rót</w:t>
      </w:r>
      <w:r w:rsidRPr="00B9223F">
        <w:rPr>
          <w:b/>
          <w:sz w:val="28"/>
          <w:szCs w:val="28"/>
        </w:rPr>
        <w:t xml:space="preserve"> đóng </w:t>
      </w:r>
      <w:r>
        <w:rPr>
          <w:b/>
          <w:sz w:val="28"/>
          <w:szCs w:val="28"/>
        </w:rPr>
        <w:t>nắp</w:t>
      </w:r>
      <w:r w:rsidRPr="00B9223F">
        <w:rPr>
          <w:b/>
          <w:sz w:val="28"/>
          <w:szCs w:val="28"/>
        </w:rPr>
        <w:t xml:space="preserve"> tự động</w:t>
      </w:r>
      <w:r w:rsidRPr="00B9223F">
        <w:rPr>
          <w:b/>
          <w:bCs/>
          <w:sz w:val="28"/>
          <w:szCs w:val="28"/>
        </w:rPr>
        <w:t>”</w:t>
      </w:r>
      <w:r w:rsidRPr="00B9223F">
        <w:rPr>
          <w:b/>
          <w:sz w:val="28"/>
          <w:szCs w:val="28"/>
        </w:rPr>
        <w:t xml:space="preserve"> </w:t>
      </w:r>
    </w:p>
    <w:p w:rsidR="003F0025" w:rsidRPr="00B9223F" w:rsidRDefault="003F0025" w:rsidP="003F0025">
      <w:pPr>
        <w:jc w:val="both"/>
        <w:rPr>
          <w:b/>
          <w:sz w:val="28"/>
          <w:szCs w:val="28"/>
        </w:rPr>
      </w:pPr>
    </w:p>
    <w:p w:rsidR="003F0025" w:rsidRDefault="003F0025" w:rsidP="003F0025">
      <w:pPr>
        <w:jc w:val="both"/>
        <w:rPr>
          <w:sz w:val="28"/>
          <w:szCs w:val="28"/>
        </w:rPr>
      </w:pPr>
    </w:p>
    <w:p w:rsidR="003F0025" w:rsidRPr="00F500C6" w:rsidRDefault="003F0025" w:rsidP="003F0025">
      <w:pPr>
        <w:jc w:val="both"/>
        <w:outlineLvl w:val="2"/>
        <w:rPr>
          <w:b/>
          <w:sz w:val="28"/>
          <w:szCs w:val="28"/>
        </w:rPr>
      </w:pPr>
      <w:r>
        <w:rPr>
          <w:sz w:val="28"/>
          <w:szCs w:val="28"/>
        </w:rPr>
        <w:tab/>
      </w:r>
      <w:bookmarkStart w:id="1" w:name="_Toc512440467"/>
      <w:bookmarkStart w:id="2" w:name="_Toc512686397"/>
      <w:bookmarkStart w:id="3" w:name="_Toc513470323"/>
      <w:bookmarkStart w:id="4" w:name="_Toc513759129"/>
      <w:r w:rsidRPr="00ED5663">
        <w:rPr>
          <w:b/>
          <w:sz w:val="28"/>
          <w:szCs w:val="28"/>
        </w:rPr>
        <w:t>2</w:t>
      </w:r>
      <w:r w:rsidRPr="00F500C6">
        <w:rPr>
          <w:b/>
          <w:sz w:val="28"/>
          <w:szCs w:val="28"/>
        </w:rPr>
        <w:t>.1 Phạm vi áp dụng:</w:t>
      </w:r>
      <w:bookmarkEnd w:id="1"/>
      <w:bookmarkEnd w:id="2"/>
      <w:bookmarkEnd w:id="3"/>
      <w:bookmarkEnd w:id="4"/>
    </w:p>
    <w:p w:rsidR="003F0025" w:rsidRPr="00F500C6" w:rsidRDefault="003F0025" w:rsidP="003F0025">
      <w:pPr>
        <w:pStyle w:val="ListParagraph"/>
        <w:numPr>
          <w:ilvl w:val="0"/>
          <w:numId w:val="5"/>
        </w:numPr>
        <w:spacing w:after="160" w:line="259" w:lineRule="auto"/>
        <w:ind w:left="0" w:firstLine="720"/>
        <w:jc w:val="both"/>
        <w:rPr>
          <w:sz w:val="28"/>
          <w:szCs w:val="28"/>
        </w:rPr>
      </w:pPr>
      <w:r w:rsidRPr="00F500C6">
        <w:rPr>
          <w:sz w:val="28"/>
          <w:szCs w:val="28"/>
        </w:rPr>
        <w:t>Cơ sở sản xuất nước uống tinh khiết đóng chai hoặc nước khoáng, hoặc các loại nước uống không gaz khác.</w:t>
      </w:r>
    </w:p>
    <w:p w:rsidR="003F0025" w:rsidRPr="00F500C6" w:rsidRDefault="003F0025" w:rsidP="003F0025">
      <w:pPr>
        <w:pStyle w:val="ListParagraph"/>
        <w:numPr>
          <w:ilvl w:val="0"/>
          <w:numId w:val="5"/>
        </w:numPr>
        <w:spacing w:after="160" w:line="259" w:lineRule="auto"/>
        <w:ind w:left="1080"/>
        <w:jc w:val="both"/>
        <w:rPr>
          <w:sz w:val="28"/>
          <w:szCs w:val="28"/>
        </w:rPr>
      </w:pPr>
      <w:r w:rsidRPr="00F500C6">
        <w:rPr>
          <w:sz w:val="28"/>
          <w:szCs w:val="28"/>
        </w:rPr>
        <w:t>Chai nước sử dụng: Loại chai PET dung tích 200-500ml có thể hơn tùy thuộc điều chỉnh.</w:t>
      </w:r>
    </w:p>
    <w:p w:rsidR="003F0025" w:rsidRPr="00F500C6" w:rsidRDefault="003F0025" w:rsidP="003F0025">
      <w:pPr>
        <w:ind w:firstLine="810"/>
        <w:jc w:val="both"/>
        <w:outlineLvl w:val="2"/>
        <w:rPr>
          <w:sz w:val="28"/>
          <w:szCs w:val="28"/>
        </w:rPr>
      </w:pPr>
      <w:bookmarkStart w:id="5" w:name="_Toc512440468"/>
      <w:bookmarkStart w:id="6" w:name="_Toc512686398"/>
      <w:bookmarkStart w:id="7" w:name="_Toc513470324"/>
      <w:bookmarkStart w:id="8" w:name="_Toc513759130"/>
      <w:r>
        <w:rPr>
          <w:b/>
          <w:sz w:val="28"/>
          <w:szCs w:val="28"/>
        </w:rPr>
        <w:t>2</w:t>
      </w:r>
      <w:r w:rsidRPr="00F500C6">
        <w:rPr>
          <w:b/>
          <w:sz w:val="28"/>
          <w:szCs w:val="28"/>
        </w:rPr>
        <w:t>.2 Yêu cầu thiết kế</w:t>
      </w:r>
      <w:r w:rsidRPr="00F500C6">
        <w:rPr>
          <w:sz w:val="28"/>
          <w:szCs w:val="28"/>
        </w:rPr>
        <w:t>:</w:t>
      </w:r>
      <w:bookmarkEnd w:id="5"/>
      <w:bookmarkEnd w:id="6"/>
      <w:bookmarkEnd w:id="7"/>
      <w:bookmarkEnd w:id="8"/>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Nguồn nước tinh khiết có chất lượng đạt chuẩn.</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Điện áp sử dụng: 1 pha 220v, 50Hz và 24VDC.</w:t>
      </w:r>
    </w:p>
    <w:p w:rsidR="003F0025" w:rsidRPr="00F500C6" w:rsidRDefault="003F0025" w:rsidP="003F0025">
      <w:pPr>
        <w:pStyle w:val="ListParagraph"/>
        <w:numPr>
          <w:ilvl w:val="0"/>
          <w:numId w:val="4"/>
        </w:numPr>
        <w:spacing w:after="160" w:line="259" w:lineRule="auto"/>
        <w:ind w:left="0" w:firstLine="450"/>
        <w:jc w:val="both"/>
        <w:rPr>
          <w:sz w:val="28"/>
          <w:szCs w:val="28"/>
        </w:rPr>
      </w:pPr>
      <w:r w:rsidRPr="00F500C6">
        <w:rPr>
          <w:sz w:val="28"/>
          <w:szCs w:val="28"/>
        </w:rPr>
        <w:t>Các biện pháp an toàn: có CB và các thiết bị khác. Nút tắt khẩn cấp  khi có sự cố xảy ra.</w:t>
      </w:r>
    </w:p>
    <w:p w:rsidR="003F0025" w:rsidRPr="00F500C6" w:rsidRDefault="003F0025" w:rsidP="003F0025">
      <w:pPr>
        <w:pStyle w:val="ListParagraph"/>
        <w:numPr>
          <w:ilvl w:val="0"/>
          <w:numId w:val="4"/>
        </w:numPr>
        <w:spacing w:after="160" w:line="259" w:lineRule="auto"/>
        <w:ind w:left="0" w:firstLine="450"/>
        <w:jc w:val="both"/>
        <w:rPr>
          <w:sz w:val="28"/>
          <w:szCs w:val="28"/>
        </w:rPr>
      </w:pPr>
      <w:r w:rsidRPr="00F500C6">
        <w:rPr>
          <w:sz w:val="28"/>
          <w:szCs w:val="28"/>
        </w:rPr>
        <w:t>Khung sườn thiết bị: được thiết kế bằng nhôm định hình EU 20*20mm hoặc 20*40mm linh hoạt trong láp ráp, sửa chữa.</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Kích thước (dài*rộng*cao):1200*240*1400(mm).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Trục vít me dài: 53cm, đường kính: 8mm, khoảng cách răng: 2mm.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Ổ trục băng tải: dài 22 cm, đường kính: 22mm.</w:t>
      </w:r>
    </w:p>
    <w:p w:rsidR="003F0025" w:rsidRPr="00F500C6" w:rsidRDefault="003F0025" w:rsidP="003F0025">
      <w:pPr>
        <w:pStyle w:val="ListParagraph"/>
        <w:numPr>
          <w:ilvl w:val="0"/>
          <w:numId w:val="4"/>
        </w:numPr>
        <w:spacing w:after="160" w:line="259" w:lineRule="auto"/>
        <w:ind w:left="810"/>
        <w:jc w:val="both"/>
        <w:rPr>
          <w:sz w:val="28"/>
          <w:szCs w:val="28"/>
        </w:rPr>
      </w:pPr>
      <w:r w:rsidRPr="00F500C6">
        <w:rPr>
          <w:sz w:val="28"/>
          <w:szCs w:val="28"/>
        </w:rPr>
        <w:t>Băng tải: dài:230cm, rộng:12cm.</w:t>
      </w:r>
    </w:p>
    <w:p w:rsidR="003F0025" w:rsidRPr="00F500C6" w:rsidRDefault="003F0025" w:rsidP="003F0025">
      <w:pPr>
        <w:ind w:firstLine="414"/>
        <w:jc w:val="both"/>
        <w:outlineLvl w:val="2"/>
        <w:rPr>
          <w:b/>
          <w:sz w:val="28"/>
          <w:szCs w:val="28"/>
        </w:rPr>
      </w:pPr>
      <w:bookmarkStart w:id="9" w:name="_Toc512440469"/>
      <w:bookmarkStart w:id="10" w:name="_Toc512686399"/>
      <w:bookmarkStart w:id="11" w:name="_Toc513470325"/>
      <w:bookmarkStart w:id="12" w:name="_Toc513759131"/>
      <w:r>
        <w:rPr>
          <w:b/>
          <w:sz w:val="28"/>
          <w:szCs w:val="28"/>
        </w:rPr>
        <w:t>2</w:t>
      </w:r>
      <w:r w:rsidRPr="00F500C6">
        <w:rPr>
          <w:b/>
          <w:sz w:val="28"/>
          <w:szCs w:val="28"/>
        </w:rPr>
        <w:t>.3 Nguyên lý hoạt động:</w:t>
      </w:r>
      <w:bookmarkEnd w:id="9"/>
      <w:bookmarkEnd w:id="10"/>
      <w:bookmarkEnd w:id="11"/>
      <w:bookmarkEnd w:id="12"/>
    </w:p>
    <w:p w:rsidR="003F0025" w:rsidRPr="00AF2A41" w:rsidRDefault="003F0025" w:rsidP="003F0025">
      <w:pPr>
        <w:pStyle w:val="BodyText"/>
        <w:spacing w:before="100" w:beforeAutospacing="1" w:after="100" w:afterAutospacing="1" w:line="360" w:lineRule="auto"/>
        <w:ind w:left="547" w:firstLine="720"/>
        <w:jc w:val="both"/>
        <w:rPr>
          <w:sz w:val="28"/>
          <w:szCs w:val="28"/>
          <w:lang w:val="en-US"/>
        </w:rPr>
      </w:pPr>
      <w:bookmarkStart w:id="13" w:name="_Toc513759135"/>
      <w:r w:rsidRPr="00AF2A41">
        <w:rPr>
          <w:sz w:val="28"/>
          <w:szCs w:val="28"/>
          <w:lang w:val="en-US"/>
        </w:rPr>
        <w:t>Dây chuyền chiết rót và đóng nắp tự động thực tế tại nhà máy</w:t>
      </w:r>
    </w:p>
    <w:p w:rsidR="003F0025" w:rsidRPr="00AF2A41" w:rsidRDefault="003F0025" w:rsidP="003F0025">
      <w:pPr>
        <w:pStyle w:val="NormalWeb"/>
        <w:spacing w:before="0" w:beforeAutospacing="0" w:after="0" w:afterAutospacing="0"/>
        <w:ind w:firstLine="720"/>
        <w:jc w:val="both"/>
        <w:rPr>
          <w:sz w:val="28"/>
          <w:szCs w:val="28"/>
        </w:rPr>
      </w:pPr>
      <w:r w:rsidRPr="00AF2A41">
        <w:rPr>
          <w:sz w:val="28"/>
          <w:szCs w:val="28"/>
        </w:rPr>
        <w:t>Là dây chuyền tiên tiến, hiện đại nhất tính đến hiện nay, được tự động hóa từ khâu sản xuất, đóng nút chai cho đến đóng thùng, thay thế hiệu quả các máy chiết rót, máy đóng nhãn, máy vặn nắp,… giúp tiết kiệm thời gian và chi phí cho doanh nghiệp.</w:t>
      </w:r>
    </w:p>
    <w:p w:rsidR="003F0025" w:rsidRPr="00AF2A41" w:rsidRDefault="003F0025" w:rsidP="003F0025">
      <w:pPr>
        <w:pStyle w:val="NormalWeb"/>
        <w:spacing w:before="0" w:beforeAutospacing="0" w:after="225" w:afterAutospacing="0"/>
        <w:jc w:val="both"/>
        <w:rPr>
          <w:sz w:val="28"/>
          <w:szCs w:val="28"/>
        </w:rPr>
      </w:pPr>
      <w:r w:rsidRPr="00AF2A41">
        <w:rPr>
          <w:sz w:val="28"/>
          <w:szCs w:val="28"/>
        </w:rPr>
        <w:lastRenderedPageBreak/>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3F0025" w:rsidRPr="00AF2A41" w:rsidRDefault="003F0025" w:rsidP="003F0025">
      <w:pPr>
        <w:pStyle w:val="Heading2"/>
        <w:spacing w:before="0"/>
        <w:ind w:firstLine="720"/>
        <w:jc w:val="both"/>
        <w:rPr>
          <w:rFonts w:ascii="Times New Roman" w:hAnsi="Times New Roman"/>
          <w:color w:val="auto"/>
          <w:sz w:val="28"/>
          <w:szCs w:val="28"/>
          <w:lang w:val="vi-VN"/>
        </w:rPr>
      </w:pPr>
      <w:bookmarkStart w:id="14" w:name="_Toc7012311"/>
      <w:bookmarkStart w:id="15" w:name="_Toc8223062"/>
      <w:bookmarkStart w:id="16" w:name="_Toc8286399"/>
      <w:r w:rsidRPr="00AF2A41">
        <w:rPr>
          <w:rFonts w:ascii="Times New Roman" w:hAnsi="Times New Roman"/>
          <w:color w:val="auto"/>
          <w:sz w:val="28"/>
          <w:szCs w:val="28"/>
          <w:lang w:val="vi-VN"/>
        </w:rPr>
        <w:t>Quy trình thực hiện đóng chai của dây chuyền chiết rót tự động</w:t>
      </w:r>
      <w:bookmarkEnd w:id="14"/>
      <w:bookmarkEnd w:id="15"/>
      <w:bookmarkEnd w:id="16"/>
    </w:p>
    <w:p w:rsidR="003F0025" w:rsidRPr="00AF2A41" w:rsidRDefault="003F0025" w:rsidP="003F0025">
      <w:pPr>
        <w:pStyle w:val="NormalWeb"/>
        <w:spacing w:before="0" w:beforeAutospacing="0" w:after="225" w:afterAutospacing="0"/>
        <w:jc w:val="both"/>
        <w:rPr>
          <w:sz w:val="28"/>
          <w:szCs w:val="28"/>
        </w:rPr>
      </w:pPr>
      <w:r w:rsidRPr="00AF2A41">
        <w:rPr>
          <w:sz w:val="28"/>
          <w:szCs w:val="28"/>
        </w:rPr>
        <w:t>Đầu tiên, các chai được đưa lên hệ thống băng tải và đi qua hệ thống súc rửa để làm sạch bụi bẩn.</w:t>
      </w:r>
    </w:p>
    <w:p w:rsidR="003F0025" w:rsidRPr="006C0EB4" w:rsidRDefault="003F0025" w:rsidP="00FB72AD">
      <w:pPr>
        <w:pStyle w:val="NormalWeb"/>
        <w:spacing w:before="0" w:beforeAutospacing="0" w:after="225" w:afterAutospacing="0"/>
        <w:ind w:firstLine="720"/>
        <w:jc w:val="both"/>
        <w:rPr>
          <w:sz w:val="26"/>
          <w:szCs w:val="26"/>
        </w:rPr>
      </w:pPr>
      <w:r w:rsidRPr="00AF2A41">
        <w:rPr>
          <w:sz w:val="28"/>
          <w:szCs w:val="28"/>
        </w:rPr>
        <w:t>Sau khi được rửa sạch, các chai được băng tải đưa đến hệ thống rót liệu, vào vị trí rót để đảm bảo có thể bố trí các cơ cấu cơ khí để kẹp giữ chai. Tại đây, chất lỏng được chiết vào chai theo các phương pháp khác nhau, chiết đẳng áp, chiết đẳng tích, chiết định lượng… Khi chiết xong, chai được băng tải vận chuyển đến vị trí đóng nút hoặc đóng nắp. Khâu đóng nút( nắp) bao gồm cơ cấu cấp phôi và đóng nút (nắp). Cơ cấu đóng có thể là xi lanh khí nén (với nút dập)</w:t>
      </w:r>
      <w:r w:rsidRPr="006C0EB4">
        <w:rPr>
          <w:sz w:val="26"/>
          <w:szCs w:val="26"/>
        </w:rPr>
        <w:t xml:space="preserve"> hoặc motor (với nút nút vặn).</w:t>
      </w:r>
    </w:p>
    <w:p w:rsidR="003F0025" w:rsidRPr="006C0EB4" w:rsidRDefault="003F0025" w:rsidP="003F0025">
      <w:pPr>
        <w:pStyle w:val="NormalWeb"/>
        <w:spacing w:before="0" w:beforeAutospacing="0" w:after="225" w:afterAutospacing="0"/>
        <w:jc w:val="center"/>
        <w:rPr>
          <w:sz w:val="26"/>
          <w:szCs w:val="26"/>
        </w:rPr>
      </w:pPr>
      <w:r w:rsidRPr="006C0EB4">
        <w:rPr>
          <w:noProof/>
          <w:sz w:val="26"/>
          <w:szCs w:val="26"/>
        </w:rPr>
        <w:drawing>
          <wp:inline distT="0" distB="0" distL="0" distR="0">
            <wp:extent cx="5810250" cy="4486275"/>
            <wp:effectExtent l="0" t="0" r="0" b="9525"/>
            <wp:docPr id="40" name="Picture 40" descr="dây chuyền chiết rót tự độ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ây chuyền chiết rót tự độ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0" cy="4486275"/>
                    </a:xfrm>
                    <a:prstGeom prst="rect">
                      <a:avLst/>
                    </a:prstGeom>
                    <a:noFill/>
                    <a:ln>
                      <a:noFill/>
                    </a:ln>
                  </pic:spPr>
                </pic:pic>
              </a:graphicData>
            </a:graphic>
          </wp:inline>
        </w:drawing>
      </w:r>
      <w:r w:rsidRPr="006C0EB4">
        <w:rPr>
          <w:sz w:val="26"/>
          <w:szCs w:val="26"/>
        </w:rPr>
        <w:t> </w:t>
      </w:r>
    </w:p>
    <w:p w:rsidR="003F0025" w:rsidRPr="00FB72AD" w:rsidRDefault="00C068ED" w:rsidP="00FB72AD">
      <w:pPr>
        <w:jc w:val="center"/>
        <w:rPr>
          <w:i/>
          <w:iCs/>
          <w:sz w:val="28"/>
          <w:szCs w:val="28"/>
          <w:bdr w:val="none" w:sz="0" w:space="0" w:color="auto" w:frame="1"/>
        </w:rPr>
      </w:pPr>
      <w:r>
        <w:rPr>
          <w:rStyle w:val="Emphasis"/>
          <w:sz w:val="28"/>
          <w:szCs w:val="28"/>
          <w:bdr w:val="none" w:sz="0" w:space="0" w:color="auto" w:frame="1"/>
        </w:rPr>
        <w:lastRenderedPageBreak/>
        <w:t>Hình1</w:t>
      </w:r>
      <w:r w:rsidR="003F0025" w:rsidRPr="00AF2A41">
        <w:rPr>
          <w:rStyle w:val="Emphasis"/>
          <w:sz w:val="28"/>
          <w:szCs w:val="28"/>
          <w:bdr w:val="none" w:sz="0" w:space="0" w:color="auto" w:frame="1"/>
        </w:rPr>
        <w:t>: Cận cảnh quá trình thực hiện đóng chai của dây chuyền chiết rót tự động</w:t>
      </w:r>
      <w:r w:rsidR="00FB72AD">
        <w:rPr>
          <w:rStyle w:val="Emphasis"/>
          <w:sz w:val="28"/>
          <w:szCs w:val="28"/>
          <w:bdr w:val="none" w:sz="0" w:space="0" w:color="auto" w:frame="1"/>
        </w:rPr>
        <w:t xml:space="preserve"> tại nhà máy</w:t>
      </w:r>
    </w:p>
    <w:p w:rsidR="003F0025" w:rsidRPr="00AF2A41" w:rsidRDefault="003F0025" w:rsidP="003F0025">
      <w:pPr>
        <w:pStyle w:val="NormalWeb"/>
        <w:spacing w:before="0" w:beforeAutospacing="0" w:after="225" w:afterAutospacing="0"/>
        <w:ind w:firstLine="720"/>
        <w:jc w:val="both"/>
        <w:rPr>
          <w:sz w:val="28"/>
          <w:szCs w:val="28"/>
        </w:rPr>
      </w:pPr>
      <w:r w:rsidRPr="00AF2A41">
        <w:rPr>
          <w:sz w:val="28"/>
          <w:szCs w:val="28"/>
        </w:rPr>
        <w:t>Sau khi đóng nút (nắp) xong, là khâu dán nhãn, đây có thể coi là khâu đơn giản nhất trong hệ thống đóng chai. Khâu cuối cùng là khâu kiểm tra và đóng gói sản phẩm. Khâu kiểm tra bao gồm 1 loạt các cảm biến để kiểm tra chất lượng sản phẩm (đủ định mức, đóng nút, dán nhãn đạt yêu cầu…) sau khi kiểm tra sẽ qua cơ cấu phân loại, 1 tay gạt sẽ loại bỏ chai sang 1 băng tải khác. Các chai đạt tiêu chuấn sẽ qua khâu đóng gói, chai được xếp thành khối nhờ các tay máy gạt và nâng hạ.</w:t>
      </w:r>
    </w:p>
    <w:p w:rsidR="003F0025" w:rsidRPr="00AF2A41" w:rsidRDefault="003F0025" w:rsidP="003F0025">
      <w:pPr>
        <w:pStyle w:val="NormalWeb"/>
        <w:spacing w:before="0" w:beforeAutospacing="0" w:after="225" w:afterAutospacing="0"/>
        <w:ind w:firstLine="720"/>
        <w:jc w:val="both"/>
        <w:rPr>
          <w:sz w:val="28"/>
          <w:szCs w:val="28"/>
        </w:rPr>
      </w:pPr>
      <w:r w:rsidRPr="00AF2A41">
        <w:rPr>
          <w:sz w:val="28"/>
          <w:szCs w:val="28"/>
        </w:rPr>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3F0025" w:rsidRPr="00AF2A41" w:rsidRDefault="003F0025" w:rsidP="003F0025">
      <w:pPr>
        <w:pStyle w:val="Heading3"/>
        <w:spacing w:before="0" w:after="0"/>
        <w:ind w:firstLine="720"/>
        <w:jc w:val="both"/>
        <w:rPr>
          <w:rFonts w:ascii="Times New Roman" w:hAnsi="Times New Roman"/>
          <w:b w:val="0"/>
          <w:sz w:val="28"/>
          <w:szCs w:val="28"/>
        </w:rPr>
      </w:pPr>
      <w:bookmarkStart w:id="17" w:name="_Toc7012312"/>
      <w:bookmarkStart w:id="18" w:name="_Toc8223063"/>
      <w:bookmarkStart w:id="19" w:name="_Toc8286400"/>
      <w:r w:rsidRPr="00AF2A41">
        <w:rPr>
          <w:rFonts w:ascii="Times New Roman" w:hAnsi="Times New Roman"/>
          <w:b w:val="0"/>
          <w:sz w:val="28"/>
          <w:szCs w:val="28"/>
        </w:rPr>
        <w:t>Ứng dụng</w:t>
      </w:r>
      <w:bookmarkEnd w:id="17"/>
      <w:r w:rsidRPr="00AF2A41">
        <w:rPr>
          <w:rFonts w:ascii="Times New Roman" w:hAnsi="Times New Roman"/>
          <w:b w:val="0"/>
          <w:sz w:val="28"/>
          <w:szCs w:val="28"/>
        </w:rPr>
        <w:t>: Dây chuyền chiết rót có thể được ứng dụng trong các ngành sản xuất thực phẩm, áp dụng đối với các sản phẩm nước giải khát như sữa, nước ngọt, mứt, nước trái cây,…hoặc rượu, bia,…</w:t>
      </w:r>
      <w:bookmarkEnd w:id="18"/>
      <w:bookmarkEnd w:id="19"/>
    </w:p>
    <w:p w:rsidR="003F0025" w:rsidRDefault="003F0025" w:rsidP="003F0025">
      <w:pPr>
        <w:ind w:firstLine="360"/>
        <w:jc w:val="both"/>
        <w:outlineLvl w:val="2"/>
        <w:rPr>
          <w:b/>
          <w:sz w:val="28"/>
          <w:szCs w:val="28"/>
        </w:rPr>
      </w:pPr>
    </w:p>
    <w:p w:rsidR="003F0025" w:rsidRDefault="003F0025" w:rsidP="003F0025">
      <w:pPr>
        <w:tabs>
          <w:tab w:val="left" w:pos="2625"/>
        </w:tabs>
        <w:jc w:val="both"/>
        <w:outlineLvl w:val="2"/>
        <w:rPr>
          <w:b/>
          <w:sz w:val="28"/>
          <w:szCs w:val="28"/>
        </w:rPr>
      </w:pPr>
    </w:p>
    <w:p w:rsidR="003F0025" w:rsidRPr="00B9223F" w:rsidRDefault="003F0025" w:rsidP="003F0025">
      <w:pPr>
        <w:ind w:firstLine="360"/>
        <w:jc w:val="both"/>
        <w:outlineLvl w:val="2"/>
        <w:rPr>
          <w:b/>
          <w:sz w:val="28"/>
          <w:szCs w:val="28"/>
        </w:rPr>
      </w:pPr>
      <w:r w:rsidRPr="00B9223F">
        <w:rPr>
          <w:b/>
          <w:sz w:val="28"/>
          <w:szCs w:val="28"/>
        </w:rPr>
        <w:t>2.</w:t>
      </w:r>
      <w:r>
        <w:rPr>
          <w:b/>
          <w:sz w:val="28"/>
          <w:szCs w:val="28"/>
        </w:rPr>
        <w:t>4</w:t>
      </w:r>
      <w:r w:rsidRPr="00B9223F">
        <w:rPr>
          <w:b/>
          <w:sz w:val="28"/>
          <w:szCs w:val="28"/>
        </w:rPr>
        <w:t xml:space="preserve"> Các thành phần trên PLC CP1E :</w:t>
      </w:r>
      <w:bookmarkEnd w:id="13"/>
    </w:p>
    <w:p w:rsidR="003F0025" w:rsidRDefault="003F0025" w:rsidP="003F0025">
      <w:pPr>
        <w:ind w:firstLine="360"/>
        <w:jc w:val="both"/>
        <w:outlineLvl w:val="2"/>
        <w:rPr>
          <w:b/>
          <w:sz w:val="26"/>
          <w:szCs w:val="26"/>
        </w:rPr>
      </w:pPr>
    </w:p>
    <w:p w:rsidR="003F0025" w:rsidRDefault="003F0025" w:rsidP="003F0025">
      <w:pPr>
        <w:ind w:left="567"/>
        <w:rPr>
          <w:sz w:val="26"/>
          <w:szCs w:val="26"/>
        </w:rPr>
      </w:pPr>
      <w:r w:rsidRPr="006F213D">
        <w:rPr>
          <w:noProof/>
          <w:sz w:val="26"/>
          <w:szCs w:val="26"/>
        </w:rPr>
        <w:drawing>
          <wp:inline distT="0" distB="0" distL="0" distR="0">
            <wp:extent cx="6372225" cy="2724150"/>
            <wp:effectExtent l="0" t="0" r="9525" b="0"/>
            <wp:docPr id="39" name="Picture 39"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8">
                      <a:extLst>
                        <a:ext uri="{28A0092B-C50C-407E-A947-70E740481C1C}">
                          <a14:useLocalDpi xmlns:a14="http://schemas.microsoft.com/office/drawing/2010/main" val="0"/>
                        </a:ext>
                      </a:extLst>
                    </a:blip>
                    <a:srcRect l="2141" b="19786"/>
                    <a:stretch>
                      <a:fillRect/>
                    </a:stretch>
                  </pic:blipFill>
                  <pic:spPr bwMode="auto">
                    <a:xfrm>
                      <a:off x="0" y="0"/>
                      <a:ext cx="6372225" cy="2724150"/>
                    </a:xfrm>
                    <a:prstGeom prst="rect">
                      <a:avLst/>
                    </a:prstGeom>
                    <a:noFill/>
                    <a:ln>
                      <a:noFill/>
                    </a:ln>
                  </pic:spPr>
                </pic:pic>
              </a:graphicData>
            </a:graphic>
          </wp:inline>
        </w:drawing>
      </w:r>
    </w:p>
    <w:p w:rsidR="003F0025" w:rsidRDefault="003F0025" w:rsidP="003F0025">
      <w:pPr>
        <w:ind w:left="1417"/>
        <w:rPr>
          <w:b/>
          <w:i/>
          <w:sz w:val="26"/>
          <w:szCs w:val="26"/>
        </w:rPr>
      </w:pPr>
    </w:p>
    <w:p w:rsidR="003F0025" w:rsidRPr="00B9223F" w:rsidRDefault="003F0025" w:rsidP="003F0025">
      <w:pPr>
        <w:ind w:left="1417"/>
        <w:rPr>
          <w:b/>
          <w:i/>
          <w:sz w:val="28"/>
          <w:szCs w:val="28"/>
        </w:rPr>
      </w:pPr>
      <w:r w:rsidRPr="00B9223F">
        <w:rPr>
          <w:b/>
          <w:i/>
          <w:sz w:val="28"/>
          <w:szCs w:val="28"/>
        </w:rPr>
        <w:t>Chú thích:</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Vị trí pin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chỉ thị hoạt động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Cổng truyền thông USB port:</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Nút chỉnh Analog: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lastRenderedPageBreak/>
        <w:t xml:space="preserve">Chân cắm các đầu vào Analog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Công tắc chuyển mạch DIP:</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Khe cắm thẻ nhớ</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đầu nối nguồn &amp; ngõ vào PLC</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Khe cắm các bo Option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LED chỉ thị trang thái ngõ vào</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Khe cắm khối mở rộng</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đèn LED chỉ thị trạng thái ngõ ra.</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Các đầu nối ngõ ra &amp; nguồn 24V cấp ra bên ngoài</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 xml:space="preserve">Thẻ nhớ </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Bộ truyền thông RS-232C</w:t>
      </w:r>
    </w:p>
    <w:p w:rsidR="003F0025" w:rsidRPr="00B9223F" w:rsidRDefault="003F0025" w:rsidP="003F0025">
      <w:pPr>
        <w:pStyle w:val="ListParagraph"/>
        <w:numPr>
          <w:ilvl w:val="0"/>
          <w:numId w:val="6"/>
        </w:numPr>
        <w:spacing w:after="160" w:line="259" w:lineRule="auto"/>
        <w:rPr>
          <w:sz w:val="28"/>
          <w:szCs w:val="28"/>
        </w:rPr>
      </w:pPr>
      <w:r w:rsidRPr="00B9223F">
        <w:rPr>
          <w:sz w:val="28"/>
          <w:szCs w:val="28"/>
        </w:rPr>
        <w:t>Bo Trền thông RS-422/485</w:t>
      </w:r>
    </w:p>
    <w:p w:rsidR="003F0025" w:rsidRDefault="003F0025" w:rsidP="003F0025">
      <w:pPr>
        <w:pStyle w:val="ListParagraph"/>
        <w:numPr>
          <w:ilvl w:val="0"/>
          <w:numId w:val="6"/>
        </w:numPr>
        <w:spacing w:after="160" w:line="259" w:lineRule="auto"/>
        <w:rPr>
          <w:sz w:val="28"/>
          <w:szCs w:val="28"/>
        </w:rPr>
      </w:pPr>
      <w:r w:rsidRPr="00B9223F">
        <w:rPr>
          <w:sz w:val="28"/>
          <w:szCs w:val="28"/>
        </w:rPr>
        <w:t>Card truyền thông(tùy chọn)</w:t>
      </w:r>
    </w:p>
    <w:p w:rsidR="003F0025" w:rsidRDefault="00FB72AD" w:rsidP="00FB72AD">
      <w:pPr>
        <w:pStyle w:val="NormalWeb"/>
        <w:shd w:val="clear" w:color="auto" w:fill="FFFFFF"/>
        <w:spacing w:before="0" w:beforeAutospacing="0" w:after="0" w:afterAutospacing="0" w:line="336" w:lineRule="atLeast"/>
        <w:rPr>
          <w:rStyle w:val="Strong"/>
          <w:sz w:val="28"/>
          <w:szCs w:val="28"/>
        </w:rPr>
      </w:pPr>
      <w:r>
        <w:rPr>
          <w:rStyle w:val="Strong"/>
          <w:sz w:val="28"/>
          <w:szCs w:val="28"/>
        </w:rPr>
        <w:t>2.5</w:t>
      </w:r>
      <w:r w:rsidR="003F0025">
        <w:rPr>
          <w:rStyle w:val="Strong"/>
          <w:sz w:val="28"/>
          <w:szCs w:val="28"/>
        </w:rPr>
        <w:t xml:space="preserve"> Băng Tải:</w:t>
      </w:r>
    </w:p>
    <w:p w:rsidR="003F0025" w:rsidRPr="00AB1687" w:rsidRDefault="003F0025" w:rsidP="003F0025">
      <w:pPr>
        <w:pStyle w:val="NormalWeb"/>
        <w:shd w:val="clear" w:color="auto" w:fill="FFFFFF"/>
        <w:spacing w:before="0" w:beforeAutospacing="0" w:after="0" w:afterAutospacing="0" w:line="336" w:lineRule="atLeast"/>
        <w:ind w:firstLine="720"/>
        <w:rPr>
          <w:sz w:val="28"/>
          <w:szCs w:val="28"/>
        </w:rPr>
      </w:pPr>
      <w:r w:rsidRPr="00AB1687">
        <w:rPr>
          <w:rStyle w:val="Strong"/>
          <w:sz w:val="28"/>
          <w:szCs w:val="28"/>
        </w:rPr>
        <w:t>Băng tải sử dụng dây băng tải,</w:t>
      </w:r>
      <w:r w:rsidRPr="00AB1687">
        <w:rPr>
          <w:sz w:val="28"/>
          <w:szCs w:val="28"/>
        </w:rPr>
        <w:t> băng tải sử dụng dây băng tải là loại băng tải phổ biển nhất vì nó được sử dụng cho rất nhiều các vật liệu tải, giúp kiểm soát được vật liệu tải, tránh rơi rớt trong quá trình tải. Băng tải thướng sử dụng các loại dây băng tải PVC, cao su, nhựa PU…băng tải dùng dây băng tải còn có phương nghiêng, nâng hạ và di động., lòng máng, cấp liệu… </w:t>
      </w:r>
      <w:r w:rsidRPr="00AB1687">
        <w:rPr>
          <w:sz w:val="28"/>
          <w:szCs w:val="28"/>
        </w:rPr>
        <w:br/>
        <w:t> </w:t>
      </w:r>
    </w:p>
    <w:p w:rsidR="003F0025" w:rsidRPr="00AB1687" w:rsidRDefault="003F0025" w:rsidP="003F0025">
      <w:pPr>
        <w:pStyle w:val="NormalWeb"/>
        <w:shd w:val="clear" w:color="auto" w:fill="FFFFFF"/>
        <w:spacing w:before="0" w:beforeAutospacing="0" w:after="150" w:afterAutospacing="0" w:line="336" w:lineRule="atLeast"/>
        <w:ind w:left="720"/>
        <w:rPr>
          <w:sz w:val="26"/>
          <w:szCs w:val="26"/>
        </w:rPr>
      </w:pPr>
      <w:r w:rsidRPr="00AB1687">
        <w:rPr>
          <w:noProof/>
          <w:sz w:val="26"/>
          <w:szCs w:val="26"/>
        </w:rPr>
        <w:drawing>
          <wp:inline distT="0" distB="0" distL="0" distR="0">
            <wp:extent cx="5276850" cy="2695575"/>
            <wp:effectExtent l="0" t="0" r="0" b="9525"/>
            <wp:docPr id="38" name="Picture 38" descr="http://idmea.com/Data/upload/images/IDMEA-bang-t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dmea.com/Data/upload/images/IDMEA-bang-tai-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2695575"/>
                    </a:xfrm>
                    <a:prstGeom prst="rect">
                      <a:avLst/>
                    </a:prstGeom>
                    <a:noFill/>
                    <a:ln>
                      <a:noFill/>
                    </a:ln>
                  </pic:spPr>
                </pic:pic>
              </a:graphicData>
            </a:graphic>
          </wp:inline>
        </w:drawing>
      </w:r>
    </w:p>
    <w:p w:rsidR="003F0025" w:rsidRPr="00AB1687" w:rsidRDefault="003F0025" w:rsidP="003F0025">
      <w:pPr>
        <w:pStyle w:val="NormalWeb"/>
        <w:shd w:val="clear" w:color="auto" w:fill="FFFFFF"/>
        <w:spacing w:before="0" w:beforeAutospacing="0" w:after="150" w:afterAutospacing="0" w:line="336" w:lineRule="atLeast"/>
        <w:ind w:left="90"/>
        <w:jc w:val="center"/>
        <w:rPr>
          <w:sz w:val="28"/>
          <w:szCs w:val="28"/>
        </w:rPr>
      </w:pPr>
      <w:r>
        <w:rPr>
          <w:sz w:val="28"/>
          <w:szCs w:val="28"/>
        </w:rPr>
        <w:t xml:space="preserve">Hình </w:t>
      </w:r>
      <w:r w:rsidR="00C068ED">
        <w:rPr>
          <w:sz w:val="28"/>
          <w:szCs w:val="28"/>
        </w:rPr>
        <w:t>2</w:t>
      </w:r>
      <w:r w:rsidRPr="00AB1687">
        <w:rPr>
          <w:sz w:val="28"/>
          <w:szCs w:val="28"/>
        </w:rPr>
        <w:t>: Cấu tạo băng tải lòng máng dùng dây cao su</w:t>
      </w:r>
    </w:p>
    <w:p w:rsidR="003F0025" w:rsidRPr="00AB1687" w:rsidRDefault="003F0025" w:rsidP="003F0025">
      <w:pPr>
        <w:pStyle w:val="NormalWeb"/>
        <w:shd w:val="clear" w:color="auto" w:fill="FFFFFF"/>
        <w:spacing w:before="0" w:beforeAutospacing="0" w:after="0" w:afterAutospacing="0" w:line="336" w:lineRule="atLeast"/>
        <w:ind w:left="90" w:firstLine="630"/>
        <w:rPr>
          <w:sz w:val="28"/>
          <w:szCs w:val="28"/>
        </w:rPr>
      </w:pPr>
      <w:r w:rsidRPr="00AB1687">
        <w:rPr>
          <w:rStyle w:val="Strong"/>
          <w:sz w:val="28"/>
          <w:szCs w:val="28"/>
        </w:rPr>
        <w:t> Băng tải con lăn dùng động cơ</w:t>
      </w:r>
      <w:r w:rsidRPr="00AB1687">
        <w:rPr>
          <w:sz w:val="28"/>
          <w:szCs w:val="28"/>
        </w:rPr>
        <w:t xml:space="preserve"> hay còn gọi là băng tải con lăn truyền động xích. Cũng giống như băng tải con lăn trọng lực, băng tải này gắn thêm động cơ, giảm sức lao động con người, tiện lợi cho tự động hóa. Hàng hóa có thể được di </w:t>
      </w:r>
      <w:r w:rsidRPr="00AB1687">
        <w:rPr>
          <w:sz w:val="28"/>
          <w:szCs w:val="28"/>
        </w:rPr>
        <w:lastRenderedPageBreak/>
        <w:t>chuyển, điều hướng hay dừng lại khi cần, và được kiểm soát nhờ vào các nút nhấn được thiết kế sẵn.</w:t>
      </w:r>
    </w:p>
    <w:p w:rsidR="003F0025" w:rsidRPr="00AB1687" w:rsidRDefault="003F0025" w:rsidP="003F0025">
      <w:pPr>
        <w:pStyle w:val="NormalWeb"/>
        <w:shd w:val="clear" w:color="auto" w:fill="FFFFFF"/>
        <w:spacing w:before="0" w:beforeAutospacing="0" w:after="150" w:afterAutospacing="0" w:line="336" w:lineRule="atLeast"/>
        <w:ind w:left="720"/>
        <w:rPr>
          <w:rStyle w:val="Strong"/>
          <w:b w:val="0"/>
          <w:bCs w:val="0"/>
          <w:sz w:val="26"/>
          <w:szCs w:val="26"/>
        </w:rPr>
      </w:pPr>
    </w:p>
    <w:p w:rsidR="003F0025" w:rsidRPr="0034124D" w:rsidRDefault="00CC7119" w:rsidP="003F0025">
      <w:pPr>
        <w:pStyle w:val="NormalWeb"/>
        <w:shd w:val="clear" w:color="auto" w:fill="FFFFFF"/>
        <w:spacing w:before="0" w:beforeAutospacing="0" w:after="0" w:afterAutospacing="0" w:line="336" w:lineRule="atLeast"/>
        <w:ind w:firstLine="720"/>
        <w:rPr>
          <w:sz w:val="28"/>
          <w:szCs w:val="28"/>
        </w:rPr>
      </w:pPr>
      <w:hyperlink r:id="rId10" w:history="1">
        <w:r w:rsidR="003F0025" w:rsidRPr="0034124D">
          <w:rPr>
            <w:rStyle w:val="Hyperlink"/>
            <w:b/>
            <w:bCs/>
            <w:sz w:val="28"/>
            <w:szCs w:val="28"/>
          </w:rPr>
          <w:t>băng tải</w:t>
        </w:r>
      </w:hyperlink>
      <w:r w:rsidR="003F0025" w:rsidRPr="0034124D">
        <w:rPr>
          <w:rStyle w:val="Strong"/>
          <w:sz w:val="28"/>
          <w:szCs w:val="28"/>
        </w:rPr>
        <w:t> xích</w:t>
      </w:r>
      <w:r w:rsidR="003F0025" w:rsidRPr="0034124D">
        <w:rPr>
          <w:sz w:val="28"/>
          <w:szCs w:val="28"/>
        </w:rPr>
        <w:t>. Băng tải xích bao gồm xích tấm, xích gỗ, xích inox, xích nhựa, xích cào. Thể loại này được sử dụng rộng rãi nhất ở tất cả các thể loại băng tải. Mỗi loại sẽ được thiết kế động cơ phù hợp tùy theo loại mặt hàng và trọng lực của mỗi mặt hàng tải. Bao gồm kích thước, trọng lượng của từng đối tượng được vận chuyển, tốc độ, số lượng con lăn được hỗ trợ cho từng vật liệu vận chuyển. </w:t>
      </w:r>
    </w:p>
    <w:p w:rsidR="003F0025" w:rsidRPr="0034124D" w:rsidRDefault="003F0025" w:rsidP="003F0025">
      <w:pPr>
        <w:pStyle w:val="NormalWeb"/>
        <w:shd w:val="clear" w:color="auto" w:fill="FFFFFF"/>
        <w:spacing w:before="0" w:beforeAutospacing="0" w:after="0" w:afterAutospacing="0" w:line="336" w:lineRule="atLeast"/>
        <w:ind w:firstLine="720"/>
        <w:rPr>
          <w:sz w:val="28"/>
          <w:szCs w:val="28"/>
        </w:rPr>
      </w:pPr>
    </w:p>
    <w:p w:rsidR="003F0025" w:rsidRPr="0034124D" w:rsidRDefault="003F0025" w:rsidP="003F0025">
      <w:pPr>
        <w:pStyle w:val="NormalWeb"/>
        <w:shd w:val="clear" w:color="auto" w:fill="FFFFFF"/>
        <w:spacing w:before="0" w:beforeAutospacing="0" w:after="0" w:afterAutospacing="0" w:line="336" w:lineRule="atLeast"/>
        <w:rPr>
          <w:rStyle w:val="Strong"/>
          <w:sz w:val="28"/>
          <w:szCs w:val="28"/>
        </w:rPr>
      </w:pPr>
      <w:r w:rsidRPr="0034124D">
        <w:rPr>
          <w:rStyle w:val="Strong"/>
          <w:sz w:val="28"/>
          <w:szCs w:val="28"/>
        </w:rPr>
        <w:t>Băng tải được sử dụng trong mô hình là băng tải cao su PVC với các thông số:</w:t>
      </w:r>
    </w:p>
    <w:p w:rsidR="003F0025" w:rsidRPr="0034124D" w:rsidRDefault="003F0025" w:rsidP="003F0025">
      <w:pPr>
        <w:pStyle w:val="NormalWeb"/>
        <w:shd w:val="clear" w:color="auto" w:fill="FFFFFF"/>
        <w:spacing w:before="0" w:beforeAutospacing="0" w:after="0" w:afterAutospacing="0" w:line="336" w:lineRule="atLeast"/>
        <w:rPr>
          <w:rStyle w:val="Strong"/>
          <w:sz w:val="28"/>
          <w:szCs w:val="28"/>
        </w:rPr>
      </w:pPr>
      <w:r w:rsidRPr="0034124D">
        <w:rPr>
          <w:rStyle w:val="Strong"/>
          <w:sz w:val="28"/>
          <w:szCs w:val="28"/>
        </w:rPr>
        <w:tab/>
      </w:r>
    </w:p>
    <w:p w:rsidR="003F0025" w:rsidRPr="0034124D" w:rsidRDefault="003F0025" w:rsidP="003F0025">
      <w:pPr>
        <w:pStyle w:val="NormalWeb"/>
        <w:shd w:val="clear" w:color="auto" w:fill="FFFFFF"/>
        <w:spacing w:before="0" w:beforeAutospacing="0" w:after="0" w:afterAutospacing="0" w:line="336" w:lineRule="atLeast"/>
        <w:rPr>
          <w:sz w:val="28"/>
          <w:szCs w:val="28"/>
        </w:rPr>
      </w:pPr>
    </w:p>
    <w:tbl>
      <w:tblPr>
        <w:tblW w:w="6572" w:type="dxa"/>
        <w:tblCellSpacing w:w="7" w:type="dxa"/>
        <w:tblInd w:w="720" w:type="dxa"/>
        <w:shd w:val="clear" w:color="auto" w:fill="FFFFFF"/>
        <w:tblCellMar>
          <w:left w:w="0" w:type="dxa"/>
          <w:right w:w="0" w:type="dxa"/>
        </w:tblCellMar>
        <w:tblLook w:val="04A0" w:firstRow="1" w:lastRow="0" w:firstColumn="1" w:lastColumn="0" w:noHBand="0" w:noVBand="1"/>
      </w:tblPr>
      <w:tblGrid>
        <w:gridCol w:w="3002"/>
        <w:gridCol w:w="3570"/>
      </w:tblGrid>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Dây băng tải</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PVC Gai</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Bố vải</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 bố - 3 bố</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Màu</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Xanh/ trắng/ đen</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Độ dày</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1mm-5mm</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Chống Tĩnh điện</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10^8</w:t>
            </w:r>
          </w:p>
        </w:tc>
      </w:tr>
      <w:tr w:rsidR="003F0025" w:rsidRPr="0034124D" w:rsidTr="001E68E8">
        <w:trPr>
          <w:trHeight w:val="300"/>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Tải trọng</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50kg - 500kg</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Điện Áp</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220v/380v</w:t>
            </w:r>
          </w:p>
        </w:tc>
      </w:tr>
      <w:tr w:rsidR="003F0025" w:rsidRPr="0034124D" w:rsidTr="001E68E8">
        <w:trPr>
          <w:trHeight w:val="284"/>
          <w:tblCellSpacing w:w="7" w:type="dxa"/>
        </w:trPr>
        <w:tc>
          <w:tcPr>
            <w:tcW w:w="0" w:type="auto"/>
            <w:shd w:val="clear" w:color="auto" w:fill="FFFFFF"/>
            <w:vAlign w:val="center"/>
            <w:hideMark/>
          </w:tcPr>
          <w:p w:rsidR="003F0025" w:rsidRPr="0034124D" w:rsidRDefault="003F0025" w:rsidP="001E68E8">
            <w:pPr>
              <w:rPr>
                <w:sz w:val="28"/>
                <w:szCs w:val="28"/>
              </w:rPr>
            </w:pPr>
            <w:r w:rsidRPr="0034124D">
              <w:rPr>
                <w:sz w:val="28"/>
                <w:szCs w:val="28"/>
              </w:rPr>
              <w:t>Chật Liệu</w:t>
            </w:r>
          </w:p>
        </w:tc>
        <w:tc>
          <w:tcPr>
            <w:tcW w:w="0" w:type="auto"/>
            <w:shd w:val="clear" w:color="auto" w:fill="FFFFFF"/>
            <w:vAlign w:val="center"/>
            <w:hideMark/>
          </w:tcPr>
          <w:p w:rsidR="003F0025" w:rsidRPr="0034124D" w:rsidRDefault="003F0025" w:rsidP="001E68E8">
            <w:pPr>
              <w:rPr>
                <w:sz w:val="28"/>
                <w:szCs w:val="28"/>
              </w:rPr>
            </w:pPr>
            <w:r w:rsidRPr="0034124D">
              <w:rPr>
                <w:sz w:val="28"/>
                <w:szCs w:val="28"/>
              </w:rPr>
              <w:t>: Bố Vải/Nhựa PVC</w:t>
            </w:r>
          </w:p>
        </w:tc>
      </w:tr>
    </w:tbl>
    <w:p w:rsidR="003F0025" w:rsidRPr="0034124D" w:rsidRDefault="003F0025" w:rsidP="003F0025">
      <w:pPr>
        <w:pStyle w:val="NormalWeb"/>
        <w:shd w:val="clear" w:color="auto" w:fill="FFFFFF"/>
        <w:spacing w:before="0" w:beforeAutospacing="0" w:after="0" w:afterAutospacing="0" w:line="336" w:lineRule="atLeast"/>
        <w:ind w:left="720" w:firstLine="720"/>
        <w:rPr>
          <w:sz w:val="28"/>
          <w:szCs w:val="28"/>
        </w:rPr>
      </w:pPr>
    </w:p>
    <w:p w:rsidR="003F0025" w:rsidRPr="0034124D" w:rsidRDefault="003F0025" w:rsidP="003F0025">
      <w:pPr>
        <w:rPr>
          <w:sz w:val="28"/>
          <w:szCs w:val="28"/>
        </w:rPr>
      </w:pPr>
      <w:r w:rsidRPr="0034124D">
        <w:rPr>
          <w:sz w:val="28"/>
          <w:szCs w:val="28"/>
        </w:rPr>
        <w:t xml:space="preserve">     </w:t>
      </w:r>
    </w:p>
    <w:p w:rsidR="003F0025" w:rsidRPr="0034124D" w:rsidRDefault="003F0025" w:rsidP="003F0025">
      <w:pPr>
        <w:rPr>
          <w:sz w:val="28"/>
          <w:szCs w:val="28"/>
        </w:rPr>
      </w:pPr>
      <w:r w:rsidRPr="0034124D">
        <w:rPr>
          <w:sz w:val="28"/>
          <w:szCs w:val="28"/>
        </w:rPr>
        <w:t xml:space="preserve"> Kích thước băng tải trong mô hình đồ án là:</w:t>
      </w:r>
    </w:p>
    <w:p w:rsidR="003F0025" w:rsidRPr="0034124D" w:rsidRDefault="003F0025" w:rsidP="003F0025">
      <w:pPr>
        <w:rPr>
          <w:sz w:val="28"/>
          <w:szCs w:val="28"/>
        </w:rPr>
      </w:pPr>
      <w:r w:rsidRPr="0034124D">
        <w:rPr>
          <w:sz w:val="28"/>
          <w:szCs w:val="28"/>
        </w:rPr>
        <w:t xml:space="preserve"> </w:t>
      </w:r>
      <w:r w:rsidRPr="0034124D">
        <w:rPr>
          <w:sz w:val="28"/>
          <w:szCs w:val="28"/>
        </w:rPr>
        <w:tab/>
        <w:t>-Băng tải 1 dài 48cm rộng 6cm</w:t>
      </w:r>
    </w:p>
    <w:p w:rsidR="003F0025" w:rsidRPr="00AB1687" w:rsidRDefault="003F0025" w:rsidP="003F0025">
      <w:r w:rsidRPr="0034124D">
        <w:rPr>
          <w:sz w:val="28"/>
          <w:szCs w:val="28"/>
        </w:rPr>
        <w:t xml:space="preserve">     -Băng tải 2 dài 41cm rộng 6cm</w:t>
      </w: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AB1687" w:rsidRDefault="003F0025" w:rsidP="003F0025">
      <w:pPr>
        <w:rPr>
          <w:shd w:val="clear" w:color="auto" w:fill="FFFFFF"/>
        </w:rPr>
      </w:pPr>
    </w:p>
    <w:p w:rsidR="003F0025" w:rsidRPr="0034124D" w:rsidRDefault="00FB72AD" w:rsidP="003F0025">
      <w:pPr>
        <w:pStyle w:val="Heading2"/>
        <w:rPr>
          <w:rFonts w:ascii="Times New Roman" w:hAnsi="Times New Roman"/>
          <w:b w:val="0"/>
          <w:color w:val="auto"/>
          <w:sz w:val="28"/>
          <w:szCs w:val="28"/>
        </w:rPr>
      </w:pPr>
      <w:bookmarkStart w:id="20" w:name="_Toc8286415"/>
      <w:r>
        <w:rPr>
          <w:rFonts w:ascii="Times New Roman" w:hAnsi="Times New Roman"/>
          <w:color w:val="auto"/>
          <w:sz w:val="28"/>
          <w:szCs w:val="28"/>
        </w:rPr>
        <w:t>2.6</w:t>
      </w:r>
      <w:r w:rsidR="003F0025" w:rsidRPr="0034124D">
        <w:rPr>
          <w:rFonts w:ascii="Times New Roman" w:hAnsi="Times New Roman"/>
          <w:color w:val="auto"/>
          <w:sz w:val="28"/>
          <w:szCs w:val="28"/>
        </w:rPr>
        <w:t xml:space="preserve"> Loại động cơ điều khiển</w:t>
      </w:r>
      <w:bookmarkEnd w:id="20"/>
    </w:p>
    <w:p w:rsidR="003F0025" w:rsidRPr="0034124D" w:rsidRDefault="003F0025" w:rsidP="003F0025">
      <w:pPr>
        <w:jc w:val="center"/>
        <w:rPr>
          <w:b/>
          <w:sz w:val="28"/>
          <w:szCs w:val="28"/>
          <w:shd w:val="clear" w:color="auto" w:fill="FFFFFF"/>
        </w:rPr>
      </w:pPr>
      <w:r w:rsidRPr="0034124D">
        <w:rPr>
          <w:noProof/>
          <w:sz w:val="28"/>
          <w:szCs w:val="28"/>
        </w:rPr>
        <w:lastRenderedPageBreak/>
        <w:drawing>
          <wp:anchor distT="0" distB="0" distL="114300" distR="114300" simplePos="0" relativeHeight="251665408" behindDoc="0" locked="0" layoutInCell="1" allowOverlap="1">
            <wp:simplePos x="0" y="0"/>
            <wp:positionH relativeFrom="margin">
              <wp:align>center</wp:align>
            </wp:positionH>
            <wp:positionV relativeFrom="paragraph">
              <wp:posOffset>530860</wp:posOffset>
            </wp:positionV>
            <wp:extent cx="5433060" cy="4624705"/>
            <wp:effectExtent l="0" t="0" r="0" b="444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3060" cy="4624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24D">
        <w:rPr>
          <w:b/>
          <w:sz w:val="28"/>
          <w:szCs w:val="28"/>
          <w:shd w:val="clear" w:color="auto" w:fill="FFFFFF"/>
        </w:rPr>
        <w:t>Động cơ giảm tốc ZGB37R-530 24V 23rpm</w:t>
      </w:r>
    </w:p>
    <w:p w:rsidR="003F0025" w:rsidRPr="0034124D" w:rsidRDefault="003F0025" w:rsidP="003F0025">
      <w:pPr>
        <w:rPr>
          <w:sz w:val="28"/>
          <w:szCs w:val="28"/>
          <w:shd w:val="clear" w:color="auto" w:fill="FFFFFF"/>
        </w:rPr>
      </w:pPr>
    </w:p>
    <w:p w:rsidR="003F0025" w:rsidRDefault="003F0025" w:rsidP="003F0025">
      <w:pPr>
        <w:jc w:val="center"/>
        <w:rPr>
          <w:sz w:val="28"/>
          <w:szCs w:val="28"/>
          <w:shd w:val="clear" w:color="auto" w:fill="FFFFFF"/>
        </w:rPr>
      </w:pPr>
      <w:r w:rsidRPr="0034124D">
        <w:rPr>
          <w:sz w:val="28"/>
          <w:szCs w:val="28"/>
        </w:rPr>
        <w:t xml:space="preserve">Hình </w:t>
      </w:r>
      <w:r w:rsidR="00C068ED">
        <w:rPr>
          <w:sz w:val="28"/>
          <w:szCs w:val="28"/>
        </w:rPr>
        <w:t>3</w:t>
      </w:r>
      <w:r w:rsidRPr="0034124D">
        <w:rPr>
          <w:sz w:val="28"/>
          <w:szCs w:val="28"/>
        </w:rPr>
        <w:t xml:space="preserve">: Động cơ giảm tốc </w:t>
      </w:r>
      <w:r w:rsidRPr="0034124D">
        <w:rPr>
          <w:sz w:val="28"/>
          <w:szCs w:val="28"/>
          <w:shd w:val="clear" w:color="auto" w:fill="FFFFFF"/>
        </w:rPr>
        <w:t>ZGB37R-530 24V 23rpm</w:t>
      </w:r>
    </w:p>
    <w:p w:rsidR="003F0025" w:rsidRPr="0034124D" w:rsidRDefault="003F0025" w:rsidP="003F0025">
      <w:pPr>
        <w:jc w:val="center"/>
        <w:rPr>
          <w:sz w:val="28"/>
          <w:szCs w:val="28"/>
          <w:shd w:val="clear" w:color="auto" w:fill="FFFFFF"/>
        </w:rPr>
      </w:pPr>
    </w:p>
    <w:p w:rsidR="003F0025" w:rsidRPr="0034124D" w:rsidRDefault="003F0025" w:rsidP="003F0025">
      <w:pPr>
        <w:rPr>
          <w:sz w:val="28"/>
          <w:szCs w:val="28"/>
          <w:shd w:val="clear" w:color="auto" w:fill="FFFFFF"/>
        </w:rPr>
      </w:pPr>
      <w:r w:rsidRPr="0034124D">
        <w:rPr>
          <w:sz w:val="28"/>
          <w:szCs w:val="28"/>
          <w:shd w:val="clear" w:color="auto" w:fill="FFFFFF"/>
        </w:rPr>
        <w:t>Thông số</w:t>
      </w:r>
      <w:r>
        <w:rPr>
          <w:sz w:val="28"/>
          <w:szCs w:val="28"/>
          <w:shd w:val="clear" w:color="auto" w:fill="FFFFFF"/>
        </w:rPr>
        <w:t>:</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Đường kính động cơ 34.5mm, đường kính hộp số 36.8mm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Tổng chiều dài 65.2mm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Trục đầu ra 6mm, vị trí vát 5mm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Chiều dài trục đầu ra 17mm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Trọng lượng 226g</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Động cơ sử dụng 530</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Tải 12v dòng không tải 35mA tốc độ 11.5rpm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Tải 24v dòng không tải 45mA tốc độ 23rpm</w:t>
      </w:r>
    </w:p>
    <w:p w:rsidR="003F0025" w:rsidRPr="0034124D" w:rsidRDefault="003F0025" w:rsidP="003F0025">
      <w:pPr>
        <w:shd w:val="clear" w:color="auto" w:fill="FFFFFF"/>
        <w:spacing w:line="270" w:lineRule="atLeast"/>
        <w:ind w:firstLine="720"/>
        <w:rPr>
          <w:sz w:val="28"/>
          <w:szCs w:val="28"/>
          <w:lang w:eastAsia="vi-VN"/>
        </w:rPr>
      </w:pPr>
      <w:r w:rsidRPr="0034124D">
        <w:rPr>
          <w:sz w:val="28"/>
          <w:szCs w:val="28"/>
          <w:lang w:eastAsia="vi-VN"/>
        </w:rPr>
        <w:t>Tỉ lệ hộp số 1:270</w:t>
      </w:r>
    </w:p>
    <w:p w:rsidR="00FB72AD" w:rsidRDefault="003F0025" w:rsidP="00FB72AD">
      <w:pPr>
        <w:shd w:val="clear" w:color="auto" w:fill="FFFFFF"/>
        <w:spacing w:line="270" w:lineRule="atLeast"/>
        <w:ind w:firstLine="720"/>
        <w:rPr>
          <w:sz w:val="28"/>
          <w:szCs w:val="28"/>
          <w:lang w:eastAsia="vi-VN"/>
        </w:rPr>
      </w:pPr>
      <w:r w:rsidRPr="0034124D">
        <w:rPr>
          <w:sz w:val="28"/>
          <w:szCs w:val="28"/>
          <w:lang w:eastAsia="vi-VN"/>
        </w:rPr>
        <w:t>Mô men xoắn cực đại 25kg</w:t>
      </w:r>
      <w:bookmarkStart w:id="21" w:name="_Toc8223079"/>
      <w:bookmarkStart w:id="22" w:name="_Toc8286416"/>
    </w:p>
    <w:p w:rsidR="003F0025" w:rsidRPr="0034124D" w:rsidRDefault="003F0025" w:rsidP="00FB72AD">
      <w:pPr>
        <w:shd w:val="clear" w:color="auto" w:fill="FFFFFF"/>
        <w:spacing w:line="270" w:lineRule="atLeast"/>
        <w:ind w:firstLine="720"/>
        <w:rPr>
          <w:sz w:val="28"/>
          <w:szCs w:val="28"/>
          <w:lang w:eastAsia="vi-VN"/>
        </w:rPr>
      </w:pPr>
      <w:r w:rsidRPr="0034124D">
        <w:rPr>
          <w:bCs/>
          <w:kern w:val="36"/>
          <w:sz w:val="28"/>
          <w:szCs w:val="28"/>
          <w:lang w:eastAsia="vi-VN"/>
        </w:rPr>
        <w:t>Động cơ DC geared motor TG-05L-SG type</w:t>
      </w:r>
      <w:bookmarkEnd w:id="21"/>
      <w:bookmarkEnd w:id="22"/>
    </w:p>
    <w:p w:rsidR="003F0025" w:rsidRPr="0034124D" w:rsidRDefault="00FB72AD" w:rsidP="003F0025">
      <w:pPr>
        <w:rPr>
          <w:sz w:val="28"/>
          <w:szCs w:val="28"/>
          <w:shd w:val="clear" w:color="auto" w:fill="FFFFFF"/>
        </w:rPr>
      </w:pPr>
      <w:r w:rsidRPr="00AB1687">
        <w:rPr>
          <w:noProof/>
        </w:rPr>
        <w:lastRenderedPageBreak/>
        <w:drawing>
          <wp:anchor distT="0" distB="0" distL="114300" distR="114300" simplePos="0" relativeHeight="251666432" behindDoc="0" locked="0" layoutInCell="1" allowOverlap="1" wp14:anchorId="04F857B1" wp14:editId="4648E4F6">
            <wp:simplePos x="0" y="0"/>
            <wp:positionH relativeFrom="column">
              <wp:posOffset>429895</wp:posOffset>
            </wp:positionH>
            <wp:positionV relativeFrom="paragraph">
              <wp:posOffset>3175</wp:posOffset>
            </wp:positionV>
            <wp:extent cx="5294630" cy="3927475"/>
            <wp:effectExtent l="0" t="0" r="127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4630"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Pr>
        <w:rPr>
          <w:shd w:val="clear" w:color="auto" w:fill="FFFFFF"/>
        </w:rPr>
      </w:pPr>
    </w:p>
    <w:p w:rsidR="003F0025" w:rsidRDefault="003F0025" w:rsidP="003F0025">
      <w:pPr>
        <w:shd w:val="clear" w:color="auto" w:fill="FFFFFF"/>
        <w:spacing w:before="100" w:beforeAutospacing="1" w:after="100" w:afterAutospacing="1"/>
        <w:jc w:val="center"/>
        <w:outlineLvl w:val="0"/>
      </w:pPr>
      <w:bookmarkStart w:id="23" w:name="_Toc8223080"/>
      <w:bookmarkStart w:id="24" w:name="_Toc8286417"/>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3F0025" w:rsidRDefault="003F0025" w:rsidP="003F0025">
      <w:pPr>
        <w:shd w:val="clear" w:color="auto" w:fill="FFFFFF"/>
        <w:spacing w:before="100" w:beforeAutospacing="1" w:after="100" w:afterAutospacing="1"/>
        <w:jc w:val="center"/>
        <w:outlineLvl w:val="0"/>
      </w:pPr>
    </w:p>
    <w:p w:rsidR="00FB72AD" w:rsidRDefault="00FB72AD" w:rsidP="003F0025">
      <w:pPr>
        <w:shd w:val="clear" w:color="auto" w:fill="FFFFFF"/>
        <w:spacing w:before="100" w:beforeAutospacing="1" w:after="100" w:afterAutospacing="1"/>
        <w:outlineLvl w:val="0"/>
      </w:pPr>
    </w:p>
    <w:p w:rsidR="003F0025" w:rsidRPr="0034124D" w:rsidRDefault="003F0025" w:rsidP="003F0025">
      <w:pPr>
        <w:shd w:val="clear" w:color="auto" w:fill="FFFFFF"/>
        <w:spacing w:before="100" w:beforeAutospacing="1" w:after="100" w:afterAutospacing="1"/>
        <w:jc w:val="center"/>
        <w:outlineLvl w:val="0"/>
        <w:rPr>
          <w:bCs/>
          <w:kern w:val="36"/>
          <w:sz w:val="28"/>
          <w:szCs w:val="28"/>
          <w:lang w:eastAsia="vi-VN"/>
        </w:rPr>
      </w:pPr>
      <w:r w:rsidRPr="0034124D">
        <w:rPr>
          <w:sz w:val="28"/>
          <w:szCs w:val="28"/>
        </w:rPr>
        <w:t xml:space="preserve">Hình </w:t>
      </w:r>
      <w:r w:rsidR="00C068ED">
        <w:rPr>
          <w:sz w:val="28"/>
          <w:szCs w:val="28"/>
        </w:rPr>
        <w:t>4</w:t>
      </w:r>
      <w:r w:rsidRPr="0034124D">
        <w:rPr>
          <w:sz w:val="28"/>
          <w:szCs w:val="28"/>
        </w:rPr>
        <w:t>:</w:t>
      </w:r>
      <w:r w:rsidRPr="0034124D">
        <w:rPr>
          <w:bCs/>
          <w:kern w:val="36"/>
          <w:sz w:val="28"/>
          <w:szCs w:val="28"/>
          <w:lang w:eastAsia="vi-VN"/>
        </w:rPr>
        <w:t xml:space="preserve"> Động cơ DC geared motor TG-05L-SG type</w:t>
      </w:r>
      <w:bookmarkEnd w:id="23"/>
      <w:bookmarkEnd w:id="24"/>
    </w:p>
    <w:p w:rsidR="003F0025" w:rsidRPr="0034124D" w:rsidRDefault="003F0025" w:rsidP="003F0025">
      <w:pPr>
        <w:rPr>
          <w:sz w:val="28"/>
          <w:szCs w:val="28"/>
          <w:shd w:val="clear" w:color="auto" w:fill="FFFFFF"/>
        </w:rPr>
      </w:pPr>
      <w:r w:rsidRPr="0034124D">
        <w:rPr>
          <w:sz w:val="28"/>
          <w:szCs w:val="28"/>
          <w:shd w:val="clear" w:color="auto" w:fill="FFFFFF"/>
        </w:rPr>
        <w:t>Thông s</w:t>
      </w:r>
      <w:r w:rsidRPr="0034124D">
        <w:rPr>
          <w:sz w:val="28"/>
          <w:szCs w:val="28"/>
        </w:rPr>
        <w:t>ố:</w:t>
      </w:r>
    </w:p>
    <w:p w:rsidR="003F0025" w:rsidRPr="0034124D" w:rsidRDefault="003F0025" w:rsidP="003F0025">
      <w:pPr>
        <w:rPr>
          <w:sz w:val="28"/>
          <w:szCs w:val="28"/>
          <w:shd w:val="clear" w:color="auto" w:fill="FFFFFF"/>
        </w:rPr>
      </w:pPr>
      <w:r w:rsidRPr="0034124D">
        <w:rPr>
          <w:sz w:val="28"/>
          <w:szCs w:val="28"/>
          <w:shd w:val="clear" w:color="auto" w:fill="FFFFFF"/>
        </w:rPr>
        <w:t xml:space="preserve">- Điện áp: 24VDC - Dòng: 230mA </w:t>
      </w:r>
    </w:p>
    <w:p w:rsidR="003F0025" w:rsidRPr="0034124D" w:rsidRDefault="003F0025" w:rsidP="003F0025">
      <w:pPr>
        <w:rPr>
          <w:sz w:val="28"/>
          <w:szCs w:val="28"/>
          <w:shd w:val="clear" w:color="auto" w:fill="FFFFFF"/>
        </w:rPr>
      </w:pPr>
      <w:r w:rsidRPr="0034124D">
        <w:rPr>
          <w:sz w:val="28"/>
          <w:szCs w:val="28"/>
          <w:shd w:val="clear" w:color="auto" w:fill="FFFFFF"/>
        </w:rPr>
        <w:t xml:space="preserve">- Tốc độ: 137RPM </w:t>
      </w:r>
    </w:p>
    <w:p w:rsidR="003F0025" w:rsidRPr="0034124D" w:rsidRDefault="003F0025" w:rsidP="003F0025">
      <w:pPr>
        <w:rPr>
          <w:sz w:val="28"/>
          <w:szCs w:val="28"/>
          <w:shd w:val="clear" w:color="auto" w:fill="FFFFFF"/>
        </w:rPr>
      </w:pPr>
      <w:r w:rsidRPr="0034124D">
        <w:rPr>
          <w:sz w:val="28"/>
          <w:szCs w:val="28"/>
          <w:shd w:val="clear" w:color="auto" w:fill="FFFFFF"/>
        </w:rPr>
        <w:t xml:space="preserve">- Momen: 186mN*m </w:t>
      </w:r>
    </w:p>
    <w:p w:rsidR="003F0025" w:rsidRPr="0034124D" w:rsidRDefault="003F0025" w:rsidP="003F0025">
      <w:pPr>
        <w:rPr>
          <w:sz w:val="28"/>
          <w:szCs w:val="28"/>
          <w:shd w:val="clear" w:color="auto" w:fill="FFFFFF"/>
        </w:rPr>
      </w:pPr>
      <w:r w:rsidRPr="0034124D">
        <w:rPr>
          <w:sz w:val="28"/>
          <w:szCs w:val="28"/>
          <w:shd w:val="clear" w:color="auto" w:fill="FFFFFF"/>
        </w:rPr>
        <w:t>- Công suất: 3.5W - Trọng lượng: 110g</w:t>
      </w:r>
    </w:p>
    <w:p w:rsidR="00FB72AD" w:rsidRDefault="00FB72AD" w:rsidP="003F0025">
      <w:pPr>
        <w:pStyle w:val="Heading1"/>
        <w:shd w:val="clear" w:color="auto" w:fill="FFFFFF"/>
        <w:spacing w:before="0" w:after="150"/>
        <w:jc w:val="center"/>
        <w:rPr>
          <w:rFonts w:ascii="Times New Roman" w:hAnsi="Times New Roman" w:cs="Times New Roman"/>
          <w:sz w:val="28"/>
          <w:szCs w:val="28"/>
        </w:rPr>
      </w:pPr>
      <w:bookmarkStart w:id="25" w:name="_Toc8223081"/>
      <w:bookmarkStart w:id="26" w:name="_Toc8286418"/>
    </w:p>
    <w:p w:rsidR="003F0025" w:rsidRPr="0034124D" w:rsidRDefault="003F0025" w:rsidP="003F0025">
      <w:pPr>
        <w:pStyle w:val="Heading1"/>
        <w:shd w:val="clear" w:color="auto" w:fill="FFFFFF"/>
        <w:spacing w:before="0" w:after="150"/>
        <w:jc w:val="center"/>
        <w:rPr>
          <w:rFonts w:ascii="Times New Roman" w:hAnsi="Times New Roman" w:cs="Times New Roman"/>
          <w:sz w:val="28"/>
          <w:szCs w:val="28"/>
        </w:rPr>
      </w:pPr>
      <w:r w:rsidRPr="0034124D">
        <w:rPr>
          <w:rFonts w:ascii="Times New Roman" w:hAnsi="Times New Roman" w:cs="Times New Roman"/>
          <w:sz w:val="28"/>
          <w:szCs w:val="28"/>
        </w:rPr>
        <w:t>Động cơ DC Nidec Servo Motor UGFMED-D9MRI21 24V-200ppr-40W-3000RPM</w:t>
      </w:r>
      <w:bookmarkEnd w:id="25"/>
      <w:bookmarkEnd w:id="26"/>
    </w:p>
    <w:p w:rsidR="003F0025" w:rsidRPr="00AB1687" w:rsidRDefault="00FB72AD" w:rsidP="003F0025">
      <w:r w:rsidRPr="00AB1687">
        <w:rPr>
          <w:noProof/>
        </w:rPr>
        <w:lastRenderedPageBreak/>
        <w:drawing>
          <wp:anchor distT="0" distB="0" distL="114300" distR="114300" simplePos="0" relativeHeight="251667456" behindDoc="0" locked="0" layoutInCell="1" allowOverlap="1" wp14:anchorId="427FCE06" wp14:editId="3C0F8144">
            <wp:simplePos x="0" y="0"/>
            <wp:positionH relativeFrom="column">
              <wp:posOffset>228600</wp:posOffset>
            </wp:positionH>
            <wp:positionV relativeFrom="paragraph">
              <wp:posOffset>195580</wp:posOffset>
            </wp:positionV>
            <wp:extent cx="5731510" cy="4276725"/>
            <wp:effectExtent l="0" t="0" r="254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76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 w:rsidR="003F0025" w:rsidRDefault="003F0025" w:rsidP="003F0025">
      <w:bookmarkStart w:id="27" w:name="_Toc8223082"/>
      <w:bookmarkStart w:id="28" w:name="_Toc8286419"/>
    </w:p>
    <w:p w:rsidR="003F0025" w:rsidRPr="00AF2A41" w:rsidRDefault="003F0025" w:rsidP="003F0025">
      <w:pPr>
        <w:pStyle w:val="Heading1"/>
        <w:shd w:val="clear" w:color="auto" w:fill="FFFFFF"/>
        <w:spacing w:before="0" w:after="150"/>
        <w:jc w:val="center"/>
        <w:rPr>
          <w:rFonts w:ascii="Times New Roman" w:hAnsi="Times New Roman" w:cs="Times New Roman"/>
          <w:b w:val="0"/>
          <w:sz w:val="24"/>
          <w:szCs w:val="24"/>
        </w:rPr>
      </w:pPr>
      <w:r w:rsidRPr="00AF2A41">
        <w:rPr>
          <w:rFonts w:ascii="Times New Roman" w:hAnsi="Times New Roman" w:cs="Times New Roman"/>
          <w:b w:val="0"/>
          <w:sz w:val="24"/>
          <w:szCs w:val="24"/>
        </w:rPr>
        <w:t xml:space="preserve">Hình </w:t>
      </w:r>
      <w:r w:rsidR="00C068ED">
        <w:rPr>
          <w:rFonts w:ascii="Times New Roman" w:hAnsi="Times New Roman" w:cs="Times New Roman"/>
          <w:b w:val="0"/>
          <w:sz w:val="24"/>
          <w:szCs w:val="24"/>
        </w:rPr>
        <w:t>5</w:t>
      </w:r>
      <w:r w:rsidRPr="00AF2A41">
        <w:rPr>
          <w:rFonts w:ascii="Times New Roman" w:hAnsi="Times New Roman" w:cs="Times New Roman"/>
          <w:b w:val="0"/>
          <w:sz w:val="24"/>
          <w:szCs w:val="24"/>
        </w:rPr>
        <w:t>: Động cơ DC Nidec Servo Motor UGFMED-D9MRI21 24V-200ppr-40W-3000RPM</w:t>
      </w:r>
    </w:p>
    <w:bookmarkEnd w:id="27"/>
    <w:bookmarkEnd w:id="28"/>
    <w:p w:rsidR="003F0025" w:rsidRDefault="003F0025" w:rsidP="003F0025">
      <w:pPr>
        <w:shd w:val="clear" w:color="auto" w:fill="FFFFFF"/>
      </w:pPr>
    </w:p>
    <w:p w:rsidR="003F0025" w:rsidRDefault="003F0025" w:rsidP="003F0025">
      <w:pPr>
        <w:shd w:val="clear" w:color="auto" w:fill="FFFFFF"/>
        <w:rPr>
          <w:sz w:val="28"/>
          <w:szCs w:val="28"/>
        </w:rPr>
      </w:pPr>
      <w:r w:rsidRPr="0034124D">
        <w:rPr>
          <w:sz w:val="28"/>
          <w:szCs w:val="28"/>
        </w:rPr>
        <w:br/>
        <w:t>Thông số:</w:t>
      </w:r>
      <w:r w:rsidRPr="0034124D">
        <w:rPr>
          <w:sz w:val="28"/>
          <w:szCs w:val="28"/>
        </w:rPr>
        <w:br/>
        <w:t>- Điện áp hoạt động: 24V</w:t>
      </w:r>
      <w:r w:rsidRPr="0034124D">
        <w:rPr>
          <w:sz w:val="28"/>
          <w:szCs w:val="28"/>
        </w:rPr>
        <w:br/>
        <w:t>- Công suất ước tính: 40W</w:t>
      </w:r>
      <w:r w:rsidRPr="0034124D">
        <w:rPr>
          <w:sz w:val="28"/>
          <w:szCs w:val="28"/>
        </w:rPr>
        <w:br/>
        <w:t>- Số xung: 200 ppr</w:t>
      </w:r>
      <w:r w:rsidRPr="0034124D">
        <w:rPr>
          <w:sz w:val="28"/>
          <w:szCs w:val="28"/>
        </w:rPr>
        <w:br/>
        <w:t>- Vòng tua ước tính trong khoảng: 2500 rpm-3000rpm</w:t>
      </w:r>
    </w:p>
    <w:p w:rsidR="003F0025" w:rsidRPr="0034124D" w:rsidRDefault="003F0025" w:rsidP="003F0025">
      <w:pPr>
        <w:shd w:val="clear" w:color="auto" w:fill="FFFFFF"/>
        <w:rPr>
          <w:sz w:val="28"/>
          <w:szCs w:val="28"/>
        </w:rPr>
      </w:pPr>
    </w:p>
    <w:p w:rsidR="003F0025" w:rsidRPr="00AB1687" w:rsidRDefault="003F0025" w:rsidP="003F0025">
      <w:pPr>
        <w:pStyle w:val="Heading1"/>
        <w:shd w:val="clear" w:color="auto" w:fill="FAF5F5"/>
        <w:spacing w:before="0"/>
        <w:jc w:val="center"/>
        <w:rPr>
          <w:rFonts w:ascii="Times New Roman" w:hAnsi="Times New Roman" w:cs="Times New Roman"/>
          <w:sz w:val="26"/>
          <w:szCs w:val="26"/>
        </w:rPr>
      </w:pPr>
      <w:bookmarkStart w:id="29" w:name="_Toc8223083"/>
      <w:bookmarkStart w:id="30" w:name="_Toc8286420"/>
      <w:r w:rsidRPr="00AB1687">
        <w:rPr>
          <w:rFonts w:ascii="Times New Roman" w:hAnsi="Times New Roman" w:cs="Times New Roman"/>
          <w:sz w:val="26"/>
          <w:szCs w:val="26"/>
        </w:rPr>
        <w:t>Máy bơm Sumo 60W - 12V</w:t>
      </w:r>
      <w:bookmarkEnd w:id="29"/>
      <w:bookmarkEnd w:id="30"/>
    </w:p>
    <w:p w:rsidR="003F0025" w:rsidRPr="00AB1687" w:rsidRDefault="003F0025" w:rsidP="003F0025">
      <w:r w:rsidRPr="00AB1687">
        <w:rPr>
          <w:noProof/>
        </w:rPr>
        <w:drawing>
          <wp:anchor distT="0" distB="0" distL="114300" distR="114300" simplePos="0" relativeHeight="251668480" behindDoc="0" locked="0" layoutInCell="1" allowOverlap="1">
            <wp:simplePos x="0" y="0"/>
            <wp:positionH relativeFrom="column">
              <wp:posOffset>1211580</wp:posOffset>
            </wp:positionH>
            <wp:positionV relativeFrom="paragraph">
              <wp:posOffset>165100</wp:posOffset>
            </wp:positionV>
            <wp:extent cx="3253105" cy="3759200"/>
            <wp:effectExtent l="0" t="0" r="444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3105" cy="375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Pr="00AB1687" w:rsidRDefault="003F0025" w:rsidP="003F0025"/>
    <w:p w:rsidR="003F0025" w:rsidRPr="00AB1687" w:rsidRDefault="003F0025" w:rsidP="003F0025"/>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Default="003F0025" w:rsidP="003F0025">
      <w:pPr>
        <w:jc w:val="center"/>
        <w:rPr>
          <w:b/>
        </w:rPr>
      </w:pPr>
    </w:p>
    <w:p w:rsidR="003F0025" w:rsidRPr="00AB1687" w:rsidRDefault="003F0025" w:rsidP="003F0025">
      <w:pPr>
        <w:jc w:val="center"/>
        <w:rPr>
          <w:b/>
        </w:rPr>
      </w:pPr>
    </w:p>
    <w:p w:rsidR="003F0025" w:rsidRPr="00AB1687" w:rsidRDefault="003F0025" w:rsidP="003F0025">
      <w:pPr>
        <w:jc w:val="center"/>
        <w:rPr>
          <w:b/>
        </w:rPr>
      </w:pPr>
    </w:p>
    <w:p w:rsidR="003F0025" w:rsidRPr="00AB1687" w:rsidRDefault="003F0025" w:rsidP="003F0025">
      <w:pPr>
        <w:shd w:val="clear" w:color="auto" w:fill="FAF5F5"/>
        <w:spacing w:after="150"/>
        <w:rPr>
          <w:lang w:eastAsia="vi-VN"/>
        </w:rPr>
      </w:pPr>
    </w:p>
    <w:p w:rsidR="003F0025" w:rsidRPr="00AB1687" w:rsidRDefault="003F0025" w:rsidP="003F0025">
      <w:pPr>
        <w:shd w:val="clear" w:color="auto" w:fill="FAF5F5"/>
        <w:spacing w:after="150"/>
        <w:rPr>
          <w:lang w:eastAsia="vi-VN"/>
        </w:rPr>
      </w:pPr>
    </w:p>
    <w:p w:rsidR="003F0025" w:rsidRPr="00AB1687" w:rsidRDefault="003F0025" w:rsidP="003F0025">
      <w:pPr>
        <w:shd w:val="clear" w:color="auto" w:fill="FAF5F5"/>
        <w:spacing w:after="150"/>
        <w:rPr>
          <w:lang w:eastAsia="vi-VN"/>
        </w:rPr>
      </w:pPr>
    </w:p>
    <w:p w:rsidR="003F0025" w:rsidRPr="0034124D" w:rsidRDefault="003F0025" w:rsidP="003F0025">
      <w:pPr>
        <w:pStyle w:val="Heading1"/>
        <w:shd w:val="clear" w:color="auto" w:fill="FAF5F5"/>
        <w:spacing w:before="0"/>
        <w:jc w:val="center"/>
        <w:rPr>
          <w:rFonts w:ascii="Times New Roman" w:hAnsi="Times New Roman" w:cs="Times New Roman"/>
          <w:b w:val="0"/>
          <w:sz w:val="28"/>
          <w:szCs w:val="28"/>
        </w:rPr>
      </w:pPr>
      <w:bookmarkStart w:id="31" w:name="_Toc8223084"/>
      <w:bookmarkStart w:id="32" w:name="_Toc8286421"/>
      <w:r w:rsidRPr="0034124D">
        <w:rPr>
          <w:rFonts w:ascii="Times New Roman" w:hAnsi="Times New Roman" w:cs="Times New Roman"/>
          <w:b w:val="0"/>
          <w:sz w:val="28"/>
          <w:szCs w:val="28"/>
        </w:rPr>
        <w:t xml:space="preserve">Hình </w:t>
      </w:r>
      <w:r w:rsidR="00BF306D">
        <w:rPr>
          <w:rFonts w:ascii="Times New Roman" w:hAnsi="Times New Roman" w:cs="Times New Roman"/>
          <w:b w:val="0"/>
          <w:sz w:val="28"/>
          <w:szCs w:val="28"/>
        </w:rPr>
        <w:t>6</w:t>
      </w:r>
      <w:r w:rsidRPr="0034124D">
        <w:rPr>
          <w:rFonts w:ascii="Times New Roman" w:hAnsi="Times New Roman" w:cs="Times New Roman"/>
          <w:b w:val="0"/>
          <w:sz w:val="28"/>
          <w:szCs w:val="28"/>
        </w:rPr>
        <w:t>: Máy bơm Sumo 60W - 12V</w:t>
      </w:r>
      <w:bookmarkEnd w:id="31"/>
      <w:bookmarkEnd w:id="32"/>
    </w:p>
    <w:p w:rsidR="003F0025" w:rsidRPr="0034124D" w:rsidRDefault="003F0025" w:rsidP="003F0025">
      <w:pPr>
        <w:rPr>
          <w:sz w:val="28"/>
          <w:szCs w:val="28"/>
          <w:shd w:val="clear" w:color="auto" w:fill="FFFFFF"/>
        </w:rPr>
      </w:pPr>
    </w:p>
    <w:p w:rsidR="003F0025" w:rsidRPr="0034124D" w:rsidRDefault="003F0025" w:rsidP="003F0025">
      <w:pPr>
        <w:shd w:val="clear" w:color="auto" w:fill="FAF5F5"/>
        <w:spacing w:after="150"/>
        <w:rPr>
          <w:sz w:val="28"/>
          <w:szCs w:val="28"/>
          <w:lang w:eastAsia="vi-VN"/>
        </w:rPr>
      </w:pPr>
    </w:p>
    <w:p w:rsidR="003F0025" w:rsidRPr="0034124D" w:rsidRDefault="003F0025" w:rsidP="003F0025">
      <w:pPr>
        <w:shd w:val="clear" w:color="auto" w:fill="FAF5F5"/>
        <w:spacing w:after="150"/>
        <w:rPr>
          <w:sz w:val="28"/>
          <w:szCs w:val="28"/>
          <w:lang w:eastAsia="vi-VN"/>
        </w:rPr>
      </w:pPr>
      <w:r w:rsidRPr="0034124D">
        <w:rPr>
          <w:sz w:val="28"/>
          <w:szCs w:val="28"/>
          <w:lang w:eastAsia="vi-VN"/>
        </w:rPr>
        <w:t>Thông số :</w:t>
      </w:r>
    </w:p>
    <w:p w:rsidR="003F0025" w:rsidRPr="0034124D" w:rsidRDefault="003F0025" w:rsidP="003F0025">
      <w:pPr>
        <w:shd w:val="clear" w:color="auto" w:fill="FAF5F5"/>
        <w:spacing w:after="150"/>
        <w:rPr>
          <w:sz w:val="28"/>
          <w:szCs w:val="28"/>
          <w:lang w:eastAsia="vi-VN"/>
        </w:rPr>
      </w:pPr>
      <w:r w:rsidRPr="0034124D">
        <w:rPr>
          <w:sz w:val="28"/>
          <w:szCs w:val="28"/>
          <w:lang w:eastAsia="vi-VN"/>
        </w:rPr>
        <w:t>- Điện áp từ 9V đến 14V</w:t>
      </w:r>
    </w:p>
    <w:p w:rsidR="003F0025" w:rsidRPr="0034124D" w:rsidRDefault="003F0025" w:rsidP="003F0025">
      <w:pPr>
        <w:shd w:val="clear" w:color="auto" w:fill="FAF5F5"/>
        <w:spacing w:after="150"/>
        <w:rPr>
          <w:sz w:val="28"/>
          <w:szCs w:val="28"/>
          <w:lang w:eastAsia="vi-VN"/>
        </w:rPr>
      </w:pPr>
      <w:r w:rsidRPr="0034124D">
        <w:rPr>
          <w:sz w:val="28"/>
          <w:szCs w:val="28"/>
          <w:lang w:eastAsia="vi-VN"/>
        </w:rPr>
        <w:t>- Dòng điện 4.6A</w:t>
      </w:r>
    </w:p>
    <w:p w:rsidR="003F0025" w:rsidRPr="0034124D" w:rsidRDefault="003F0025" w:rsidP="003F0025">
      <w:pPr>
        <w:shd w:val="clear" w:color="auto" w:fill="FAF5F5"/>
        <w:spacing w:after="150"/>
        <w:rPr>
          <w:sz w:val="28"/>
          <w:szCs w:val="28"/>
          <w:lang w:eastAsia="vi-VN"/>
        </w:rPr>
      </w:pPr>
      <w:r w:rsidRPr="0034124D">
        <w:rPr>
          <w:sz w:val="28"/>
          <w:szCs w:val="28"/>
          <w:lang w:eastAsia="vi-VN"/>
        </w:rPr>
        <w:t>- Công suất tối đa 60W</w:t>
      </w:r>
    </w:p>
    <w:p w:rsidR="003F0025" w:rsidRPr="0034124D" w:rsidRDefault="003F0025" w:rsidP="003F0025">
      <w:pPr>
        <w:shd w:val="clear" w:color="auto" w:fill="FAF5F5"/>
        <w:spacing w:after="150"/>
        <w:rPr>
          <w:sz w:val="28"/>
          <w:szCs w:val="28"/>
          <w:lang w:eastAsia="vi-VN"/>
        </w:rPr>
      </w:pPr>
      <w:r w:rsidRPr="0034124D">
        <w:rPr>
          <w:sz w:val="28"/>
          <w:szCs w:val="28"/>
          <w:lang w:eastAsia="vi-VN"/>
        </w:rPr>
        <w:t>- Lưu lượng 6l/phút</w:t>
      </w:r>
    </w:p>
    <w:p w:rsidR="003F0025" w:rsidRPr="0034124D" w:rsidRDefault="003F0025" w:rsidP="003F0025">
      <w:pPr>
        <w:shd w:val="clear" w:color="auto" w:fill="FAF5F5"/>
        <w:spacing w:after="150"/>
        <w:rPr>
          <w:sz w:val="28"/>
          <w:szCs w:val="28"/>
          <w:lang w:eastAsia="vi-VN"/>
        </w:rPr>
      </w:pPr>
      <w:r w:rsidRPr="0034124D">
        <w:rPr>
          <w:sz w:val="28"/>
          <w:szCs w:val="28"/>
          <w:lang w:eastAsia="vi-VN"/>
        </w:rPr>
        <w:t>- Cột áp 8 bar</w:t>
      </w:r>
    </w:p>
    <w:p w:rsidR="003F0025" w:rsidRPr="0034124D" w:rsidRDefault="003F0025" w:rsidP="003F0025">
      <w:pPr>
        <w:shd w:val="clear" w:color="auto" w:fill="FAF5F5"/>
        <w:spacing w:after="150"/>
        <w:rPr>
          <w:sz w:val="28"/>
          <w:szCs w:val="28"/>
          <w:lang w:eastAsia="vi-VN"/>
        </w:rPr>
      </w:pPr>
      <w:r w:rsidRPr="0034124D">
        <w:rPr>
          <w:sz w:val="28"/>
          <w:szCs w:val="28"/>
          <w:lang w:eastAsia="vi-VN"/>
        </w:rPr>
        <w:t>- Khối lượng 0,55 kg</w:t>
      </w:r>
    </w:p>
    <w:p w:rsidR="003F0025" w:rsidRPr="0034124D" w:rsidRDefault="003F0025" w:rsidP="003F0025">
      <w:pPr>
        <w:shd w:val="clear" w:color="auto" w:fill="FAF5F5"/>
        <w:spacing w:after="150"/>
        <w:rPr>
          <w:sz w:val="28"/>
          <w:szCs w:val="28"/>
          <w:lang w:eastAsia="vi-VN"/>
        </w:rPr>
      </w:pPr>
      <w:r w:rsidRPr="0034124D">
        <w:rPr>
          <w:sz w:val="28"/>
          <w:szCs w:val="28"/>
          <w:lang w:eastAsia="vi-VN"/>
        </w:rPr>
        <w:t>- Bơm có khả năng tự hút không cần mồi</w:t>
      </w:r>
    </w:p>
    <w:p w:rsidR="003F0025" w:rsidRPr="00AB1687" w:rsidRDefault="003F0025" w:rsidP="003F0025">
      <w:pPr>
        <w:jc w:val="center"/>
        <w:rPr>
          <w:shd w:val="clear" w:color="auto" w:fill="FFFFFF"/>
        </w:rPr>
      </w:pPr>
    </w:p>
    <w:p w:rsidR="003F0025" w:rsidRPr="00AB1687" w:rsidRDefault="003F0025" w:rsidP="003F0025">
      <w:pPr>
        <w:jc w:val="center"/>
        <w:rPr>
          <w:shd w:val="clear" w:color="auto" w:fill="FFFFFF"/>
        </w:rPr>
      </w:pPr>
    </w:p>
    <w:p w:rsidR="003F0025" w:rsidRDefault="003F0025" w:rsidP="003F0025">
      <w:pPr>
        <w:jc w:val="center"/>
        <w:rPr>
          <w:shd w:val="clear" w:color="auto" w:fill="FFFFFF"/>
        </w:rPr>
      </w:pPr>
    </w:p>
    <w:p w:rsidR="003F0025" w:rsidRDefault="00FB72AD" w:rsidP="003F0025">
      <w:pPr>
        <w:pStyle w:val="Heading2"/>
        <w:rPr>
          <w:rFonts w:ascii="Times New Roman" w:hAnsi="Times New Roman"/>
          <w:color w:val="auto"/>
        </w:rPr>
      </w:pPr>
      <w:bookmarkStart w:id="33" w:name="_Toc8286423"/>
      <w:r>
        <w:rPr>
          <w:rFonts w:ascii="Times New Roman" w:hAnsi="Times New Roman"/>
          <w:color w:val="auto"/>
        </w:rPr>
        <w:t>2.7</w:t>
      </w:r>
      <w:r w:rsidR="003F0025" w:rsidRPr="00AB1687">
        <w:rPr>
          <w:rFonts w:ascii="Times New Roman" w:hAnsi="Times New Roman"/>
          <w:color w:val="auto"/>
          <w:lang w:val="vi-VN"/>
        </w:rPr>
        <w:t xml:space="preserve">. </w:t>
      </w:r>
      <w:r w:rsidR="003F0025" w:rsidRPr="00AB1687">
        <w:rPr>
          <w:rFonts w:ascii="Times New Roman" w:hAnsi="Times New Roman"/>
          <w:color w:val="auto"/>
        </w:rPr>
        <w:t>Các loại cảm biến sử dụng trong mô hình</w:t>
      </w:r>
      <w:bookmarkStart w:id="34" w:name="_Toc8286424"/>
      <w:bookmarkEnd w:id="33"/>
    </w:p>
    <w:p w:rsidR="003F0025" w:rsidRPr="00AB1687" w:rsidRDefault="003F0025" w:rsidP="003F0025">
      <w:pPr>
        <w:jc w:val="center"/>
        <w:rPr>
          <w:b/>
          <w:bCs/>
        </w:rPr>
      </w:pPr>
      <w:r w:rsidRPr="00AB1687">
        <w:t xml:space="preserve">Hình </w:t>
      </w:r>
      <w:r w:rsidR="00BF306D">
        <w:t>7</w:t>
      </w:r>
      <w:r w:rsidRPr="00AB1687">
        <w:t xml:space="preserve">: </w:t>
      </w:r>
      <w:r w:rsidRPr="00AB1687">
        <w:rPr>
          <w:b/>
          <w:bCs/>
        </w:rPr>
        <w:t>Cảm biến vật cản hồng ngoại DS30C4</w:t>
      </w:r>
    </w:p>
    <w:p w:rsidR="003F0025" w:rsidRDefault="003F0025" w:rsidP="003F0025">
      <w:pPr>
        <w:pStyle w:val="Heading2"/>
        <w:rPr>
          <w:rFonts w:ascii="Times New Roman" w:hAnsi="Times New Roman"/>
          <w:color w:val="auto"/>
        </w:rPr>
      </w:pPr>
      <w:r w:rsidRPr="00AB1687">
        <w:rPr>
          <w:rFonts w:ascii="Times New Roman" w:hAnsi="Times New Roman"/>
          <w:noProof/>
        </w:rPr>
        <w:lastRenderedPageBreak/>
        <w:drawing>
          <wp:anchor distT="0" distB="0" distL="0" distR="0" simplePos="0" relativeHeight="251662336" behindDoc="0" locked="0" layoutInCell="1" allowOverlap="1">
            <wp:simplePos x="0" y="0"/>
            <wp:positionH relativeFrom="column">
              <wp:posOffset>1189355</wp:posOffset>
            </wp:positionH>
            <wp:positionV relativeFrom="paragraph">
              <wp:posOffset>83820</wp:posOffset>
            </wp:positionV>
            <wp:extent cx="3440430" cy="2371090"/>
            <wp:effectExtent l="0" t="0" r="762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0430" cy="2371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F0025" w:rsidRPr="000E726A" w:rsidRDefault="003F0025" w:rsidP="003F0025">
      <w:pPr>
        <w:pStyle w:val="Heading2"/>
        <w:numPr>
          <w:ilvl w:val="0"/>
          <w:numId w:val="4"/>
        </w:numPr>
        <w:rPr>
          <w:rFonts w:ascii="Times New Roman" w:hAnsi="Times New Roman"/>
          <w:color w:val="auto"/>
          <w:sz w:val="28"/>
          <w:szCs w:val="28"/>
        </w:rPr>
      </w:pPr>
      <w:r w:rsidRPr="000E726A">
        <w:rPr>
          <w:rFonts w:ascii="Times New Roman" w:hAnsi="Times New Roman"/>
          <w:color w:val="auto"/>
          <w:sz w:val="28"/>
          <w:szCs w:val="28"/>
        </w:rPr>
        <w:t>cảm biến vật cản hồng ngoại DS30C4</w:t>
      </w:r>
      <w:bookmarkEnd w:id="34"/>
    </w:p>
    <w:p w:rsidR="003F0025" w:rsidRPr="000E726A" w:rsidRDefault="003F0025" w:rsidP="003F0025">
      <w:pPr>
        <w:jc w:val="both"/>
        <w:rPr>
          <w:sz w:val="28"/>
          <w:szCs w:val="28"/>
        </w:rPr>
      </w:pPr>
      <w:r w:rsidRPr="000E726A">
        <w:rPr>
          <w:sz w:val="28"/>
          <w:szCs w:val="28"/>
        </w:rPr>
        <w:tab/>
        <w:t>Mô tả chung :</w:t>
      </w:r>
      <w:r w:rsidRPr="000E726A">
        <w:rPr>
          <w:b/>
          <w:bCs/>
          <w:sz w:val="28"/>
          <w:szCs w:val="28"/>
        </w:rPr>
        <w:t xml:space="preserve"> Cảm biến vật cản hồng ngoại DS30C4</w:t>
      </w:r>
      <w:r w:rsidRPr="000E726A">
        <w:rPr>
          <w:sz w:val="28"/>
          <w:szCs w:val="28"/>
        </w:rPr>
        <w:t> dùng ánh sáng hồng ngoại để xác định khoảng cách tới vật cản cho độ phản hồi nhanh và rất ít nhiễu do sử dụng mắt nhận và phát tia hồng ngoại theo tần số riêng biệt. Cảm biến có thể chỉnh khoảng cách báo mong muốn thông qua biến trở, ngõ ra cảm biến ở dạng cực thu hở nên cần thêm 1 trở treo lên nguồn ở chân output khi sử dụng. </w:t>
      </w:r>
    </w:p>
    <w:p w:rsidR="003F0025" w:rsidRPr="000E726A" w:rsidRDefault="003F0025" w:rsidP="003F0025">
      <w:pPr>
        <w:jc w:val="both"/>
        <w:rPr>
          <w:sz w:val="28"/>
          <w:szCs w:val="28"/>
        </w:rPr>
      </w:pPr>
      <w:r w:rsidRPr="000E726A">
        <w:rPr>
          <w:sz w:val="28"/>
          <w:szCs w:val="28"/>
        </w:rPr>
        <w:br/>
      </w:r>
      <w:r w:rsidRPr="000E726A">
        <w:rPr>
          <w:sz w:val="28"/>
          <w:szCs w:val="28"/>
        </w:rPr>
        <w:tab/>
        <w:t>Thông số kỹ thuật :</w:t>
      </w:r>
    </w:p>
    <w:p w:rsidR="003F0025" w:rsidRPr="000E726A" w:rsidRDefault="003F0025" w:rsidP="003F0025">
      <w:pPr>
        <w:pStyle w:val="BodyText"/>
        <w:rPr>
          <w:sz w:val="28"/>
          <w:szCs w:val="28"/>
        </w:rPr>
      </w:pPr>
      <w:r w:rsidRPr="000E726A">
        <w:rPr>
          <w:sz w:val="28"/>
          <w:szCs w:val="28"/>
        </w:rPr>
        <w:t xml:space="preserve">    Nguồn điện cung cấp: 6 ~ 36VDC.</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Khoảng cách phát hiện: 5 ~ 30cm.</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Có thể điều chỉnh khoảng cách qua biến trở.</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Dòng kích ngõ ra: 300mA.</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Ngõ ra dạng NPN cực thu hở giúp tùy biến được điện áp ngõ ra, trở treo lên áp bao nhiêu sẽ tạo thành điện áp ngõ ra bấy nhiêu.</w:t>
      </w:r>
    </w:p>
    <w:p w:rsidR="003F0025" w:rsidRPr="000E726A" w:rsidRDefault="003F0025" w:rsidP="003F0025">
      <w:pPr>
        <w:pStyle w:val="BodyText"/>
        <w:numPr>
          <w:ilvl w:val="0"/>
          <w:numId w:val="18"/>
        </w:numPr>
        <w:tabs>
          <w:tab w:val="left" w:pos="450"/>
        </w:tabs>
        <w:suppressAutoHyphens/>
        <w:spacing w:after="0"/>
        <w:rPr>
          <w:sz w:val="28"/>
          <w:szCs w:val="28"/>
          <w:lang w:val="fr-FR"/>
        </w:rPr>
      </w:pPr>
      <w:r w:rsidRPr="000E726A">
        <w:rPr>
          <w:sz w:val="28"/>
          <w:szCs w:val="28"/>
          <w:lang w:val="fr-FR"/>
        </w:rPr>
        <w:t>Chất liệu sản phẩm: nhựa.</w:t>
      </w:r>
    </w:p>
    <w:p w:rsidR="003F0025" w:rsidRPr="000E726A" w:rsidRDefault="003F0025" w:rsidP="003F0025">
      <w:pPr>
        <w:pStyle w:val="BodyText"/>
        <w:numPr>
          <w:ilvl w:val="0"/>
          <w:numId w:val="18"/>
        </w:numPr>
        <w:tabs>
          <w:tab w:val="left" w:pos="450"/>
        </w:tabs>
        <w:suppressAutoHyphens/>
        <w:spacing w:after="0"/>
        <w:rPr>
          <w:sz w:val="28"/>
          <w:szCs w:val="28"/>
        </w:rPr>
      </w:pPr>
      <w:r w:rsidRPr="000E726A">
        <w:rPr>
          <w:sz w:val="28"/>
          <w:szCs w:val="28"/>
        </w:rPr>
        <w:t>Có led hiển thị ngõ ra màu đỏ.</w:t>
      </w:r>
    </w:p>
    <w:p w:rsidR="003F0025" w:rsidRPr="000E726A" w:rsidRDefault="003F0025" w:rsidP="003F0025">
      <w:pPr>
        <w:pStyle w:val="BodyText"/>
        <w:numPr>
          <w:ilvl w:val="0"/>
          <w:numId w:val="18"/>
        </w:numPr>
        <w:tabs>
          <w:tab w:val="left" w:pos="450"/>
        </w:tabs>
        <w:suppressAutoHyphens/>
        <w:spacing w:after="0"/>
        <w:rPr>
          <w:b/>
          <w:bCs/>
          <w:sz w:val="28"/>
          <w:szCs w:val="28"/>
        </w:rPr>
      </w:pPr>
      <w:r w:rsidRPr="000E726A">
        <w:rPr>
          <w:sz w:val="28"/>
          <w:szCs w:val="28"/>
        </w:rPr>
        <w:t>Kích thước: 1.8cm (D) x 7.0cm (L).</w:t>
      </w:r>
    </w:p>
    <w:p w:rsidR="003F0025" w:rsidRPr="000E726A" w:rsidRDefault="003F0025" w:rsidP="003F0025">
      <w:pPr>
        <w:pStyle w:val="BodyText"/>
        <w:spacing w:after="0"/>
        <w:ind w:left="450"/>
        <w:rPr>
          <w:rStyle w:val="Strong"/>
          <w:sz w:val="28"/>
          <w:szCs w:val="28"/>
        </w:rPr>
      </w:pPr>
    </w:p>
    <w:p w:rsidR="003F0025" w:rsidRPr="000E726A" w:rsidRDefault="003F0025" w:rsidP="003F0025">
      <w:pPr>
        <w:pStyle w:val="BodyText"/>
        <w:spacing w:after="0" w:line="312" w:lineRule="auto"/>
        <w:rPr>
          <w:sz w:val="28"/>
          <w:szCs w:val="28"/>
        </w:rPr>
      </w:pPr>
      <w:r w:rsidRPr="000E726A">
        <w:rPr>
          <w:rStyle w:val="Strong"/>
          <w:sz w:val="28"/>
          <w:szCs w:val="28"/>
        </w:rPr>
        <w:tab/>
      </w:r>
      <w:r w:rsidRPr="000E726A">
        <w:rPr>
          <w:sz w:val="28"/>
          <w:szCs w:val="28"/>
          <w:shd w:val="clear" w:color="auto" w:fill="FFFFFF"/>
        </w:rPr>
        <w:t>Các chân ra:</w:t>
      </w:r>
    </w:p>
    <w:p w:rsidR="003F0025" w:rsidRPr="000E726A" w:rsidRDefault="003F0025" w:rsidP="003F0025">
      <w:pPr>
        <w:pStyle w:val="BodyText"/>
        <w:widowControl w:val="0"/>
        <w:numPr>
          <w:ilvl w:val="0"/>
          <w:numId w:val="19"/>
        </w:numPr>
        <w:suppressAutoHyphens/>
        <w:rPr>
          <w:sz w:val="28"/>
          <w:szCs w:val="28"/>
        </w:rPr>
      </w:pPr>
      <w:r w:rsidRPr="000E726A">
        <w:rPr>
          <w:sz w:val="28"/>
          <w:szCs w:val="28"/>
        </w:rPr>
        <w:t>Nâu: VCC.</w:t>
      </w:r>
    </w:p>
    <w:p w:rsidR="003F0025" w:rsidRPr="000E726A" w:rsidRDefault="003F0025" w:rsidP="003F0025">
      <w:pPr>
        <w:pStyle w:val="BodyText"/>
        <w:numPr>
          <w:ilvl w:val="0"/>
          <w:numId w:val="19"/>
        </w:numPr>
        <w:suppressAutoHyphens/>
        <w:spacing w:after="0"/>
        <w:rPr>
          <w:sz w:val="28"/>
          <w:szCs w:val="28"/>
        </w:rPr>
      </w:pPr>
      <w:r w:rsidRPr="000E726A">
        <w:rPr>
          <w:sz w:val="28"/>
          <w:szCs w:val="28"/>
        </w:rPr>
        <w:t>Đen: Ra tín hiệu.</w:t>
      </w:r>
    </w:p>
    <w:p w:rsidR="003F0025" w:rsidRPr="000E726A" w:rsidRDefault="003F0025" w:rsidP="003F0025">
      <w:pPr>
        <w:pStyle w:val="BodyText"/>
        <w:numPr>
          <w:ilvl w:val="0"/>
          <w:numId w:val="19"/>
        </w:numPr>
        <w:suppressAutoHyphens/>
        <w:spacing w:after="0"/>
        <w:rPr>
          <w:sz w:val="28"/>
          <w:szCs w:val="28"/>
        </w:rPr>
      </w:pPr>
      <w:r w:rsidRPr="000E726A">
        <w:rPr>
          <w:sz w:val="28"/>
          <w:szCs w:val="28"/>
        </w:rPr>
        <w:t>Xanh dương: GND.</w:t>
      </w:r>
    </w:p>
    <w:p w:rsidR="003F0025" w:rsidRPr="00AB1687" w:rsidRDefault="003F0025" w:rsidP="003F0025">
      <w:pPr>
        <w:pStyle w:val="BodyText"/>
        <w:rPr>
          <w:sz w:val="26"/>
          <w:szCs w:val="26"/>
        </w:rPr>
      </w:pPr>
      <w:r w:rsidRPr="00AB1687">
        <w:rPr>
          <w:sz w:val="26"/>
          <w:szCs w:val="26"/>
        </w:rPr>
        <w:tab/>
      </w:r>
    </w:p>
    <w:p w:rsidR="003F0025" w:rsidRPr="00AB1687" w:rsidRDefault="003F0025" w:rsidP="003F0025">
      <w:pPr>
        <w:pStyle w:val="BodyText"/>
        <w:rPr>
          <w:sz w:val="26"/>
          <w:szCs w:val="26"/>
        </w:rPr>
      </w:pPr>
    </w:p>
    <w:p w:rsidR="003F0025" w:rsidRPr="00AB1687" w:rsidRDefault="003F0025" w:rsidP="003F0025">
      <w:pPr>
        <w:pStyle w:val="Heading1"/>
        <w:numPr>
          <w:ilvl w:val="0"/>
          <w:numId w:val="19"/>
        </w:numPr>
        <w:shd w:val="clear" w:color="auto" w:fill="FFFFFF"/>
        <w:spacing w:before="150"/>
        <w:rPr>
          <w:rFonts w:ascii="Times New Roman" w:hAnsi="Times New Roman" w:cs="Times New Roman"/>
          <w:sz w:val="26"/>
          <w:szCs w:val="26"/>
        </w:rPr>
      </w:pPr>
      <w:bookmarkStart w:id="35" w:name="_Toc8286425"/>
      <w:r w:rsidRPr="00AB1687">
        <w:rPr>
          <w:rFonts w:ascii="Times New Roman" w:hAnsi="Times New Roman" w:cs="Times New Roman"/>
          <w:noProof/>
        </w:rPr>
        <w:drawing>
          <wp:anchor distT="0" distB="0" distL="0" distR="0" simplePos="0" relativeHeight="251663360" behindDoc="0" locked="0" layoutInCell="1" allowOverlap="1">
            <wp:simplePos x="0" y="0"/>
            <wp:positionH relativeFrom="column">
              <wp:posOffset>807085</wp:posOffset>
            </wp:positionH>
            <wp:positionV relativeFrom="paragraph">
              <wp:posOffset>455295</wp:posOffset>
            </wp:positionV>
            <wp:extent cx="4497705" cy="3217545"/>
            <wp:effectExtent l="0" t="0" r="0" b="190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97705" cy="32175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B1687">
        <w:rPr>
          <w:rFonts w:ascii="Times New Roman" w:hAnsi="Times New Roman" w:cs="Times New Roman"/>
          <w:sz w:val="26"/>
          <w:szCs w:val="26"/>
        </w:rPr>
        <w:t xml:space="preserve"> Cảm Biến Tiệm Cận LJ18A3-8-Z/BX NPN (Cảm Biến Từ)</w:t>
      </w:r>
      <w:bookmarkEnd w:id="35"/>
    </w:p>
    <w:p w:rsidR="003F0025" w:rsidRPr="00AB1687" w:rsidRDefault="003F0025" w:rsidP="003F0025">
      <w:pPr>
        <w:pStyle w:val="BodyText"/>
        <w:rPr>
          <w:sz w:val="26"/>
          <w:szCs w:val="26"/>
        </w:rPr>
      </w:pPr>
    </w:p>
    <w:p w:rsidR="003F0025" w:rsidRPr="000E726A" w:rsidRDefault="003F0025" w:rsidP="003F0025">
      <w:pPr>
        <w:pStyle w:val="Heading1"/>
        <w:shd w:val="clear" w:color="auto" w:fill="FFFFFF"/>
        <w:spacing w:before="150"/>
        <w:rPr>
          <w:rFonts w:ascii="Times New Roman" w:hAnsi="Times New Roman" w:cs="Times New Roman"/>
          <w:b w:val="0"/>
          <w:sz w:val="28"/>
          <w:szCs w:val="28"/>
        </w:rPr>
      </w:pPr>
      <w:r w:rsidRPr="00AB1687">
        <w:rPr>
          <w:rFonts w:ascii="Times New Roman" w:hAnsi="Times New Roman" w:cs="Times New Roman"/>
          <w:sz w:val="26"/>
          <w:szCs w:val="26"/>
        </w:rPr>
        <w:tab/>
      </w:r>
      <w:r w:rsidRPr="00AB1687">
        <w:rPr>
          <w:rFonts w:ascii="Times New Roman" w:hAnsi="Times New Roman" w:cs="Times New Roman"/>
          <w:sz w:val="26"/>
          <w:szCs w:val="26"/>
        </w:rPr>
        <w:tab/>
      </w:r>
      <w:bookmarkStart w:id="36" w:name="_Toc8286426"/>
      <w:r w:rsidRPr="000E726A">
        <w:rPr>
          <w:rFonts w:ascii="Times New Roman" w:hAnsi="Times New Roman" w:cs="Times New Roman"/>
          <w:b w:val="0"/>
          <w:sz w:val="28"/>
          <w:szCs w:val="28"/>
        </w:rPr>
        <w:t xml:space="preserve">Hình </w:t>
      </w:r>
      <w:r w:rsidR="00BF306D">
        <w:rPr>
          <w:rFonts w:ascii="Times New Roman" w:hAnsi="Times New Roman" w:cs="Times New Roman"/>
          <w:b w:val="0"/>
          <w:sz w:val="28"/>
          <w:szCs w:val="28"/>
        </w:rPr>
        <w:t>8</w:t>
      </w:r>
      <w:r w:rsidRPr="000E726A">
        <w:rPr>
          <w:rFonts w:ascii="Times New Roman" w:hAnsi="Times New Roman" w:cs="Times New Roman"/>
          <w:b w:val="0"/>
          <w:sz w:val="28"/>
          <w:szCs w:val="28"/>
        </w:rPr>
        <w:t>: Cảm Biến Tiệm Cận LJ18A3-8-Z/BX NPN (Cảm Biến Từ)</w:t>
      </w:r>
      <w:bookmarkEnd w:id="36"/>
    </w:p>
    <w:p w:rsidR="003F0025" w:rsidRPr="000E726A" w:rsidRDefault="003F0025" w:rsidP="003F0025">
      <w:pPr>
        <w:pStyle w:val="BodyText"/>
        <w:rPr>
          <w:sz w:val="28"/>
          <w:szCs w:val="28"/>
        </w:rPr>
      </w:pPr>
      <w:r w:rsidRPr="000E726A">
        <w:rPr>
          <w:sz w:val="28"/>
          <w:szCs w:val="28"/>
        </w:rPr>
        <w:tab/>
      </w:r>
    </w:p>
    <w:p w:rsidR="003F0025" w:rsidRPr="000E726A" w:rsidRDefault="003F0025" w:rsidP="003F0025">
      <w:pPr>
        <w:pStyle w:val="BodyText"/>
        <w:rPr>
          <w:b/>
          <w:sz w:val="28"/>
          <w:szCs w:val="28"/>
        </w:rPr>
      </w:pPr>
      <w:r w:rsidRPr="000E726A">
        <w:rPr>
          <w:b/>
          <w:sz w:val="28"/>
          <w:szCs w:val="28"/>
        </w:rPr>
        <w:t>Mô tả:</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Phát hiện: Kim loại.</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Điện áp vào: 6 - 36VDC (nên dùng 10-24VDC để cảm biến hoạt động tốt)</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Dòng tiêu thụ: 300 mA</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Khoảng đo: 0 -&gt; 8mm</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Ngõ ra: NPN thường mở, NO</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Đường kính: 18mm</w:t>
      </w:r>
    </w:p>
    <w:p w:rsidR="003F0025" w:rsidRPr="000E726A" w:rsidRDefault="003F0025" w:rsidP="003F0025">
      <w:pPr>
        <w:numPr>
          <w:ilvl w:val="0"/>
          <w:numId w:val="20"/>
        </w:numPr>
        <w:shd w:val="clear" w:color="auto" w:fill="FFFFFF"/>
        <w:spacing w:before="100" w:beforeAutospacing="1" w:after="60"/>
        <w:rPr>
          <w:sz w:val="28"/>
          <w:szCs w:val="28"/>
        </w:rPr>
      </w:pPr>
      <w:r w:rsidRPr="000E726A">
        <w:rPr>
          <w:sz w:val="28"/>
          <w:szCs w:val="28"/>
        </w:rPr>
        <w:t>Nhiệt độ hoạt động: -25°C đến 55°C</w:t>
      </w:r>
    </w:p>
    <w:p w:rsidR="003F0025" w:rsidRPr="000E726A" w:rsidRDefault="003F0025" w:rsidP="003F0025">
      <w:pPr>
        <w:pStyle w:val="BodyText"/>
        <w:rPr>
          <w:sz w:val="28"/>
          <w:szCs w:val="28"/>
          <w:shd w:val="clear" w:color="auto" w:fill="FFFFFF"/>
        </w:rPr>
      </w:pPr>
    </w:p>
    <w:p w:rsidR="003F0025" w:rsidRPr="000E726A" w:rsidRDefault="003F0025" w:rsidP="003F0025">
      <w:pPr>
        <w:pStyle w:val="BodyText"/>
        <w:ind w:left="707"/>
        <w:jc w:val="center"/>
        <w:rPr>
          <w:sz w:val="28"/>
          <w:szCs w:val="28"/>
          <w:shd w:val="clear" w:color="auto" w:fill="FFFFFF"/>
        </w:rPr>
      </w:pPr>
      <w:r w:rsidRPr="000E726A">
        <w:rPr>
          <w:noProof/>
          <w:sz w:val="28"/>
          <w:szCs w:val="28"/>
          <w:lang w:val="en-US" w:eastAsia="en-US"/>
        </w:rPr>
        <w:lastRenderedPageBreak/>
        <w:drawing>
          <wp:inline distT="0" distB="0" distL="0" distR="0">
            <wp:extent cx="5257800" cy="2352675"/>
            <wp:effectExtent l="0" t="0" r="0" b="9525"/>
            <wp:docPr id="37" name="Picture 37" descr="https://www.dientu4u.com/lib/ckfinder/images/LJ18A3-8-Z-BX%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dientu4u.com/lib/ckfinder/images/LJ18A3-8-Z-BX%2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7800" cy="2352675"/>
                    </a:xfrm>
                    <a:prstGeom prst="rect">
                      <a:avLst/>
                    </a:prstGeom>
                    <a:noFill/>
                    <a:ln>
                      <a:noFill/>
                    </a:ln>
                  </pic:spPr>
                </pic:pic>
              </a:graphicData>
            </a:graphic>
          </wp:inline>
        </w:drawing>
      </w:r>
    </w:p>
    <w:p w:rsidR="003F0025" w:rsidRPr="000E726A" w:rsidRDefault="003F0025" w:rsidP="003F0025">
      <w:pPr>
        <w:pStyle w:val="BodyText"/>
        <w:ind w:left="707"/>
        <w:jc w:val="center"/>
        <w:rPr>
          <w:sz w:val="28"/>
          <w:szCs w:val="28"/>
          <w:shd w:val="clear" w:color="auto" w:fill="FFFFFF"/>
          <w:lang w:val="vi-VN"/>
        </w:rPr>
      </w:pPr>
    </w:p>
    <w:p w:rsidR="003F0025" w:rsidRPr="000E726A" w:rsidRDefault="003F0025" w:rsidP="003F0025">
      <w:pPr>
        <w:pStyle w:val="BodyText"/>
        <w:ind w:left="707"/>
        <w:jc w:val="center"/>
        <w:rPr>
          <w:sz w:val="28"/>
          <w:szCs w:val="28"/>
        </w:rPr>
      </w:pPr>
      <w:r w:rsidRPr="000E726A">
        <w:rPr>
          <w:sz w:val="28"/>
          <w:szCs w:val="28"/>
          <w:shd w:val="clear" w:color="auto" w:fill="FFFFFF"/>
          <w:lang w:val="vi-VN"/>
        </w:rPr>
        <w:t>H</w:t>
      </w:r>
      <w:r w:rsidRPr="000E726A">
        <w:rPr>
          <w:sz w:val="28"/>
          <w:szCs w:val="28"/>
        </w:rPr>
        <w:t xml:space="preserve"> </w:t>
      </w:r>
      <w:r w:rsidRPr="000E726A">
        <w:rPr>
          <w:sz w:val="28"/>
          <w:szCs w:val="28"/>
          <w:shd w:val="clear" w:color="auto" w:fill="FFFFFF"/>
          <w:lang w:val="vi-VN"/>
        </w:rPr>
        <w:t>ình</w:t>
      </w:r>
      <w:r>
        <w:rPr>
          <w:sz w:val="28"/>
          <w:szCs w:val="28"/>
          <w:shd w:val="clear" w:color="auto" w:fill="FFFFFF"/>
          <w:lang w:val="vi-VN"/>
        </w:rPr>
        <w:t xml:space="preserve"> </w:t>
      </w:r>
      <w:r w:rsidR="00BF306D">
        <w:rPr>
          <w:sz w:val="28"/>
          <w:szCs w:val="28"/>
          <w:shd w:val="clear" w:color="auto" w:fill="FFFFFF"/>
          <w:lang w:val="en-US"/>
        </w:rPr>
        <w:t>9</w:t>
      </w:r>
      <w:r w:rsidRPr="000E726A">
        <w:rPr>
          <w:sz w:val="28"/>
          <w:szCs w:val="28"/>
          <w:shd w:val="clear" w:color="auto" w:fill="FFFFFF"/>
          <w:lang w:val="vi-VN"/>
        </w:rPr>
        <w:t>: Các c</w:t>
      </w:r>
      <w:r w:rsidRPr="000E726A">
        <w:rPr>
          <w:sz w:val="28"/>
          <w:szCs w:val="28"/>
        </w:rPr>
        <w:t>h</w:t>
      </w:r>
      <w:r w:rsidRPr="000E726A">
        <w:rPr>
          <w:sz w:val="28"/>
          <w:szCs w:val="28"/>
          <w:shd w:val="clear" w:color="auto" w:fill="FFFFFF"/>
          <w:lang w:val="vi-VN"/>
        </w:rPr>
        <w:t xml:space="preserve">ân ra </w:t>
      </w:r>
      <w:r w:rsidRPr="000E726A">
        <w:rPr>
          <w:sz w:val="28"/>
          <w:szCs w:val="28"/>
        </w:rPr>
        <w:t>Cảm Biến Tiệm Cận LJ18A3-8-Z/BX NPN</w:t>
      </w:r>
    </w:p>
    <w:p w:rsidR="003F0025" w:rsidRPr="00AB1687" w:rsidRDefault="003F0025" w:rsidP="003F0025">
      <w:pPr>
        <w:pStyle w:val="BodyText"/>
        <w:ind w:left="707"/>
        <w:jc w:val="center"/>
        <w:rPr>
          <w:sz w:val="26"/>
          <w:szCs w:val="26"/>
          <w:shd w:val="clear" w:color="auto" w:fill="FFFFFF"/>
          <w:lang w:val="vi-VN"/>
        </w:rPr>
      </w:pPr>
    </w:p>
    <w:p w:rsidR="003F0025" w:rsidRPr="000E726A" w:rsidRDefault="003F0025" w:rsidP="003F0025">
      <w:pPr>
        <w:pStyle w:val="BodyText"/>
        <w:spacing w:before="240"/>
        <w:ind w:left="707"/>
        <w:rPr>
          <w:sz w:val="28"/>
          <w:szCs w:val="28"/>
          <w:shd w:val="clear" w:color="auto" w:fill="FFFFFF"/>
        </w:rPr>
      </w:pPr>
      <w:r w:rsidRPr="000E726A">
        <w:rPr>
          <w:sz w:val="28"/>
          <w:szCs w:val="28"/>
          <w:shd w:val="clear" w:color="auto" w:fill="FFFFFF"/>
        </w:rPr>
        <w:t>Các chân ra:</w:t>
      </w:r>
    </w:p>
    <w:p w:rsidR="003F0025" w:rsidRPr="000E726A" w:rsidRDefault="003F0025" w:rsidP="003F0025">
      <w:pPr>
        <w:numPr>
          <w:ilvl w:val="0"/>
          <w:numId w:val="20"/>
        </w:numPr>
        <w:shd w:val="clear" w:color="auto" w:fill="FFFFFF"/>
        <w:spacing w:before="240" w:after="60"/>
        <w:rPr>
          <w:sz w:val="28"/>
          <w:szCs w:val="28"/>
        </w:rPr>
      </w:pPr>
      <w:r w:rsidRPr="000E726A">
        <w:rPr>
          <w:sz w:val="28"/>
          <w:szCs w:val="28"/>
        </w:rPr>
        <w:t>Màu nâu: VCC</w:t>
      </w:r>
    </w:p>
    <w:p w:rsidR="003F0025" w:rsidRPr="000E726A" w:rsidRDefault="003F0025" w:rsidP="003F0025">
      <w:pPr>
        <w:numPr>
          <w:ilvl w:val="0"/>
          <w:numId w:val="20"/>
        </w:numPr>
        <w:shd w:val="clear" w:color="auto" w:fill="FFFFFF"/>
        <w:spacing w:before="240" w:after="60"/>
        <w:rPr>
          <w:sz w:val="28"/>
          <w:szCs w:val="28"/>
        </w:rPr>
      </w:pPr>
      <w:r w:rsidRPr="000E726A">
        <w:rPr>
          <w:sz w:val="28"/>
          <w:szCs w:val="28"/>
        </w:rPr>
        <w:t>Màu xanh dương: GND</w:t>
      </w:r>
    </w:p>
    <w:p w:rsidR="003F0025" w:rsidRPr="000E726A" w:rsidRDefault="003F0025" w:rsidP="003F0025">
      <w:pPr>
        <w:numPr>
          <w:ilvl w:val="0"/>
          <w:numId w:val="20"/>
        </w:numPr>
        <w:shd w:val="clear" w:color="auto" w:fill="FFFFFF"/>
        <w:spacing w:before="240" w:after="60"/>
      </w:pPr>
      <w:r w:rsidRPr="000E726A">
        <w:rPr>
          <w:sz w:val="28"/>
          <w:szCs w:val="28"/>
        </w:rPr>
        <w:t>Màu đen: Ngõ ra NPN (cần phải có trở kéo lên VCC)</w:t>
      </w:r>
    </w:p>
    <w:p w:rsidR="003F0025" w:rsidRPr="00AB1687" w:rsidRDefault="003F0025" w:rsidP="003F0025">
      <w:pPr>
        <w:pStyle w:val="BodyText"/>
        <w:spacing w:after="0"/>
        <w:rPr>
          <w:sz w:val="26"/>
          <w:szCs w:val="26"/>
        </w:rPr>
      </w:pPr>
    </w:p>
    <w:p w:rsidR="003F0025" w:rsidRPr="000E726A" w:rsidRDefault="003F0025" w:rsidP="00FB72AD">
      <w:pPr>
        <w:pStyle w:val="BodyText"/>
        <w:numPr>
          <w:ilvl w:val="1"/>
          <w:numId w:val="13"/>
        </w:numPr>
        <w:suppressAutoHyphens/>
        <w:ind w:left="450"/>
        <w:outlineLvl w:val="1"/>
        <w:rPr>
          <w:rStyle w:val="Strong"/>
          <w:sz w:val="28"/>
          <w:szCs w:val="28"/>
        </w:rPr>
      </w:pPr>
      <w:bookmarkStart w:id="37" w:name="_Toc8286430"/>
      <w:r w:rsidRPr="000E726A">
        <w:rPr>
          <w:noProof/>
          <w:sz w:val="28"/>
          <w:szCs w:val="28"/>
          <w:lang w:val="en-US" w:eastAsia="en-US"/>
        </w:rPr>
        <w:drawing>
          <wp:anchor distT="0" distB="0" distL="0" distR="0" simplePos="0" relativeHeight="251661312" behindDoc="0" locked="0" layoutInCell="1" allowOverlap="1">
            <wp:simplePos x="0" y="0"/>
            <wp:positionH relativeFrom="margin">
              <wp:align>center</wp:align>
            </wp:positionH>
            <wp:positionV relativeFrom="paragraph">
              <wp:posOffset>299720</wp:posOffset>
            </wp:positionV>
            <wp:extent cx="2668270" cy="2453005"/>
            <wp:effectExtent l="0" t="0" r="0" b="4445"/>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8270" cy="24530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B72AD">
        <w:rPr>
          <w:rStyle w:val="Strong"/>
          <w:sz w:val="28"/>
          <w:szCs w:val="28"/>
          <w:lang w:val="en-US"/>
        </w:rPr>
        <w:t xml:space="preserve"> </w:t>
      </w:r>
      <w:r w:rsidRPr="000E726A">
        <w:rPr>
          <w:rStyle w:val="Strong"/>
          <w:sz w:val="28"/>
          <w:szCs w:val="28"/>
        </w:rPr>
        <w:t>Rơ le trung gian Omron MY4N AC220/240</w:t>
      </w:r>
      <w:bookmarkEnd w:id="37"/>
    </w:p>
    <w:p w:rsidR="003F0025" w:rsidRPr="000E726A" w:rsidRDefault="003F0025" w:rsidP="003F0025">
      <w:pPr>
        <w:pStyle w:val="BodyText"/>
        <w:rPr>
          <w:rStyle w:val="Strong"/>
          <w:sz w:val="28"/>
          <w:szCs w:val="28"/>
        </w:rPr>
      </w:pPr>
      <w:r w:rsidRPr="000E726A">
        <w:rPr>
          <w:rStyle w:val="Strong"/>
          <w:sz w:val="28"/>
          <w:szCs w:val="28"/>
        </w:rPr>
        <w:t xml:space="preserve">    </w:t>
      </w:r>
    </w:p>
    <w:p w:rsidR="003F0025" w:rsidRPr="00BF306D" w:rsidRDefault="003F0025" w:rsidP="003F0025">
      <w:pPr>
        <w:pStyle w:val="BodyText"/>
        <w:jc w:val="center"/>
        <w:outlineLvl w:val="1"/>
        <w:rPr>
          <w:b/>
          <w:bCs/>
          <w:sz w:val="28"/>
          <w:szCs w:val="28"/>
        </w:rPr>
      </w:pPr>
      <w:bookmarkStart w:id="38" w:name="_Toc8223094"/>
      <w:bookmarkStart w:id="39" w:name="_Toc8286431"/>
      <w:r w:rsidRPr="00BF306D">
        <w:rPr>
          <w:rStyle w:val="Strong"/>
          <w:b w:val="0"/>
          <w:sz w:val="28"/>
          <w:szCs w:val="28"/>
        </w:rPr>
        <w:t xml:space="preserve">Hình </w:t>
      </w:r>
      <w:r w:rsidR="00BF306D" w:rsidRPr="00BF306D">
        <w:rPr>
          <w:rStyle w:val="Strong"/>
          <w:b w:val="0"/>
          <w:sz w:val="28"/>
          <w:szCs w:val="28"/>
          <w:lang w:val="en-US"/>
        </w:rPr>
        <w:t>10</w:t>
      </w:r>
      <w:r w:rsidRPr="00BF306D">
        <w:rPr>
          <w:rStyle w:val="Strong"/>
          <w:b w:val="0"/>
          <w:sz w:val="28"/>
          <w:szCs w:val="28"/>
        </w:rPr>
        <w:t xml:space="preserve"> : Rơ le trung gian Omron MY4N AC220/240</w:t>
      </w:r>
      <w:bookmarkEnd w:id="38"/>
      <w:bookmarkEnd w:id="39"/>
    </w:p>
    <w:p w:rsidR="003F0025" w:rsidRPr="001B020B" w:rsidRDefault="003F0025" w:rsidP="003F0025">
      <w:pPr>
        <w:pStyle w:val="Heading2"/>
        <w:keepLines w:val="0"/>
        <w:suppressAutoHyphens/>
        <w:spacing w:before="0" w:after="120" w:line="240" w:lineRule="auto"/>
        <w:rPr>
          <w:rFonts w:ascii="Times New Roman" w:hAnsi="Times New Roman"/>
          <w:b w:val="0"/>
          <w:color w:val="auto"/>
          <w:sz w:val="28"/>
          <w:szCs w:val="28"/>
        </w:rPr>
      </w:pPr>
      <w:bookmarkStart w:id="40" w:name="_Toc8223095"/>
      <w:bookmarkStart w:id="41" w:name="_Toc8286432"/>
      <w:r w:rsidRPr="001B020B">
        <w:rPr>
          <w:rFonts w:ascii="Times New Roman" w:hAnsi="Times New Roman"/>
          <w:b w:val="0"/>
          <w:color w:val="auto"/>
          <w:sz w:val="28"/>
          <w:szCs w:val="28"/>
        </w:rPr>
        <w:lastRenderedPageBreak/>
        <w:t>Rơ le trung gian Omron MY4N AC220/240</w:t>
      </w:r>
      <w:r w:rsidRPr="001B020B">
        <w:rPr>
          <w:rFonts w:ascii="Times New Roman" w:hAnsi="Times New Roman"/>
          <w:b w:val="0"/>
          <w:color w:val="auto"/>
          <w:sz w:val="28"/>
          <w:szCs w:val="28"/>
          <w:lang w:val="vi-VN"/>
        </w:rPr>
        <w:t xml:space="preserve">: </w:t>
      </w:r>
      <w:r w:rsidRPr="001B020B">
        <w:rPr>
          <w:rFonts w:ascii="Times New Roman" w:hAnsi="Times New Roman"/>
          <w:b w:val="0"/>
          <w:color w:val="auto"/>
          <w:sz w:val="28"/>
          <w:szCs w:val="28"/>
        </w:rPr>
        <w:t>Rơle công suất loại nhỏ 3-5A đã được cải tiến với nhiều model dùng cho điều khiển Logic và các ứng về điều khiển công suất.</w:t>
      </w:r>
      <w:bookmarkEnd w:id="40"/>
      <w:bookmarkEnd w:id="41"/>
    </w:p>
    <w:p w:rsidR="003F0025" w:rsidRPr="000E726A" w:rsidRDefault="003F0025" w:rsidP="003F0025">
      <w:pPr>
        <w:pStyle w:val="BodyText"/>
        <w:rPr>
          <w:sz w:val="28"/>
          <w:szCs w:val="28"/>
        </w:rPr>
      </w:pPr>
      <w:r w:rsidRPr="000E726A">
        <w:rPr>
          <w:sz w:val="28"/>
          <w:szCs w:val="28"/>
        </w:rPr>
        <w:t>Có nhiều loại: Loại có đèn hiển thị hoạt động, loại công suất lớn, loại có diode.</w:t>
      </w:r>
    </w:p>
    <w:p w:rsidR="003F0025" w:rsidRPr="000E726A" w:rsidRDefault="003F0025" w:rsidP="003F0025">
      <w:pPr>
        <w:pStyle w:val="BodyText"/>
        <w:rPr>
          <w:sz w:val="28"/>
          <w:szCs w:val="28"/>
        </w:rPr>
      </w:pPr>
      <w:r w:rsidRPr="000E726A">
        <w:rPr>
          <w:sz w:val="28"/>
          <w:szCs w:val="28"/>
        </w:rPr>
        <w:t>Chịu được điện áp tới 2000VA</w:t>
      </w:r>
      <w:r>
        <w:rPr>
          <w:sz w:val="28"/>
          <w:szCs w:val="28"/>
        </w:rPr>
        <w:t>C</w:t>
      </w:r>
    </w:p>
    <w:p w:rsidR="003F0025" w:rsidRPr="000E726A" w:rsidRDefault="003F0025" w:rsidP="003F0025">
      <w:pPr>
        <w:pStyle w:val="BodyText"/>
        <w:rPr>
          <w:sz w:val="28"/>
          <w:szCs w:val="28"/>
        </w:rPr>
      </w:pPr>
      <w:r w:rsidRPr="000E726A">
        <w:rPr>
          <w:sz w:val="28"/>
          <w:szCs w:val="28"/>
        </w:rPr>
        <w:t>Tuổi thọ cao, kích thước 36x28x21.5 mm.</w:t>
      </w:r>
    </w:p>
    <w:p w:rsidR="003F0025" w:rsidRPr="000E726A" w:rsidRDefault="003F0025" w:rsidP="003F0025">
      <w:pPr>
        <w:pStyle w:val="BodyText"/>
        <w:spacing w:after="0" w:line="240" w:lineRule="atLeast"/>
        <w:jc w:val="both"/>
        <w:rPr>
          <w:sz w:val="28"/>
          <w:szCs w:val="28"/>
        </w:rPr>
      </w:pPr>
      <w:r w:rsidRPr="000E726A">
        <w:rPr>
          <w:sz w:val="28"/>
          <w:szCs w:val="28"/>
        </w:rPr>
        <w:t>Đáp ứng được yêu cầu của nhiều ứng dụng.</w:t>
      </w:r>
    </w:p>
    <w:p w:rsidR="003F0025" w:rsidRPr="000E726A" w:rsidRDefault="003F0025" w:rsidP="003F0025">
      <w:pPr>
        <w:pStyle w:val="BodyText"/>
        <w:spacing w:after="0"/>
        <w:jc w:val="center"/>
        <w:rPr>
          <w:sz w:val="28"/>
          <w:szCs w:val="28"/>
        </w:rPr>
      </w:pPr>
    </w:p>
    <w:p w:rsidR="003F0025" w:rsidRPr="000E726A" w:rsidRDefault="003F0025" w:rsidP="003F0025">
      <w:pPr>
        <w:spacing w:after="120"/>
        <w:rPr>
          <w:rStyle w:val="Strong"/>
          <w:b w:val="0"/>
          <w:sz w:val="28"/>
          <w:szCs w:val="28"/>
        </w:rPr>
      </w:pPr>
      <w:r w:rsidRPr="000E726A">
        <w:rPr>
          <w:rStyle w:val="Strong"/>
          <w:sz w:val="28"/>
          <w:szCs w:val="28"/>
        </w:rPr>
        <w:t>Thông số kỹ thuật</w:t>
      </w:r>
    </w:p>
    <w:p w:rsidR="003F0025" w:rsidRPr="000E726A" w:rsidRDefault="003F0025" w:rsidP="003F0025">
      <w:pPr>
        <w:spacing w:after="283"/>
        <w:rPr>
          <w:rStyle w:val="Strong"/>
          <w:b w:val="0"/>
          <w:sz w:val="28"/>
          <w:szCs w:val="28"/>
        </w:rPr>
      </w:pPr>
      <w:r w:rsidRPr="000E726A">
        <w:rPr>
          <w:rStyle w:val="Strong"/>
          <w:sz w:val="28"/>
          <w:szCs w:val="28"/>
        </w:rPr>
        <w:t>Rơ le trung gian MY4N </w:t>
      </w:r>
    </w:p>
    <w:tbl>
      <w:tblPr>
        <w:tblW w:w="0" w:type="auto"/>
        <w:jc w:val="center"/>
        <w:tblLayout w:type="fixed"/>
        <w:tblCellMar>
          <w:top w:w="28" w:type="dxa"/>
          <w:left w:w="28" w:type="dxa"/>
          <w:bottom w:w="28" w:type="dxa"/>
          <w:right w:w="28" w:type="dxa"/>
        </w:tblCellMar>
        <w:tblLook w:val="0000" w:firstRow="0" w:lastRow="0" w:firstColumn="0" w:lastColumn="0" w:noHBand="0" w:noVBand="0"/>
      </w:tblPr>
      <w:tblGrid>
        <w:gridCol w:w="1854"/>
        <w:gridCol w:w="1953"/>
      </w:tblGrid>
      <w:tr w:rsidR="003F0025" w:rsidRPr="00AB1687" w:rsidTr="001E68E8">
        <w:trPr>
          <w:jc w:val="center"/>
        </w:trPr>
        <w:tc>
          <w:tcPr>
            <w:tcW w:w="1854" w:type="dxa"/>
            <w:tcBorders>
              <w:top w:val="single" w:sz="8" w:space="0" w:color="808080"/>
              <w:left w:val="single" w:sz="8" w:space="0" w:color="808080"/>
              <w:bottom w:val="single" w:sz="8" w:space="0" w:color="808080"/>
            </w:tcBorders>
            <w:shd w:val="clear" w:color="auto" w:fill="auto"/>
          </w:tcPr>
          <w:p w:rsidR="003F0025" w:rsidRPr="00AB1687" w:rsidRDefault="003F0025" w:rsidP="001E68E8">
            <w:pPr>
              <w:pStyle w:val="Nidungbng"/>
              <w:pBdr>
                <w:top w:val="single" w:sz="8" w:space="1" w:color="000000"/>
                <w:left w:val="single" w:sz="8" w:space="5" w:color="000000"/>
                <w:bottom w:val="single" w:sz="8" w:space="1" w:color="000000"/>
                <w:right w:val="single" w:sz="8" w:space="5" w:color="000000"/>
              </w:pBdr>
              <w:spacing w:after="150"/>
              <w:rPr>
                <w:rFonts w:cs="Times New Roman"/>
                <w:sz w:val="26"/>
                <w:szCs w:val="26"/>
              </w:rPr>
            </w:pPr>
            <w:r w:rsidRPr="00AB1687">
              <w:rPr>
                <w:rStyle w:val="Strong"/>
                <w:rFonts w:cs="Times New Roman"/>
                <w:sz w:val="26"/>
                <w:szCs w:val="26"/>
              </w:rPr>
              <w:t>Loại</w:t>
            </w:r>
          </w:p>
        </w:tc>
        <w:tc>
          <w:tcPr>
            <w:tcW w:w="1953" w:type="dxa"/>
            <w:tcBorders>
              <w:top w:val="single" w:sz="8" w:space="0" w:color="808080"/>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top w:val="single" w:sz="8" w:space="1" w:color="000000"/>
              </w:pBdr>
              <w:spacing w:after="150"/>
              <w:jc w:val="center"/>
              <w:rPr>
                <w:rFonts w:cs="Times New Roman"/>
                <w:sz w:val="26"/>
                <w:szCs w:val="26"/>
              </w:rPr>
            </w:pPr>
            <w:r w:rsidRPr="00AB1687">
              <w:rPr>
                <w:rFonts w:cs="Times New Roman"/>
                <w:sz w:val="26"/>
                <w:szCs w:val="26"/>
              </w:rPr>
              <w:t>14 chân dẹt, có đèn</w:t>
            </w:r>
          </w:p>
        </w:tc>
      </w:tr>
      <w:tr w:rsidR="003F0025" w:rsidRPr="00AB1687" w:rsidTr="001E68E8">
        <w:trPr>
          <w:jc w:val="center"/>
        </w:trPr>
        <w:tc>
          <w:tcPr>
            <w:tcW w:w="1854" w:type="dxa"/>
            <w:tcBorders>
              <w:left w:val="single" w:sz="8" w:space="0" w:color="808080"/>
              <w:bottom w:val="single" w:sz="8" w:space="0" w:color="808080"/>
            </w:tcBorders>
            <w:shd w:val="clear" w:color="auto" w:fill="auto"/>
          </w:tcPr>
          <w:p w:rsidR="003F0025" w:rsidRPr="00AB1687" w:rsidRDefault="003F0025" w:rsidP="001E68E8">
            <w:pPr>
              <w:pStyle w:val="Nidungbng"/>
              <w:spacing w:after="150"/>
              <w:rPr>
                <w:rFonts w:cs="Times New Roman"/>
                <w:sz w:val="26"/>
                <w:szCs w:val="26"/>
                <w:shd w:val="clear" w:color="auto" w:fill="FFFFFF"/>
              </w:rPr>
            </w:pPr>
            <w:r w:rsidRPr="00AB1687">
              <w:rPr>
                <w:rStyle w:val="Strong"/>
                <w:rFonts w:cs="Times New Roman"/>
                <w:sz w:val="26"/>
                <w:szCs w:val="26"/>
              </w:rPr>
              <w:t>Điện áp cuộn dây</w:t>
            </w:r>
          </w:p>
        </w:tc>
        <w:tc>
          <w:tcPr>
            <w:tcW w:w="1953" w:type="dxa"/>
            <w:tcBorders>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bottom w:val="single" w:sz="8" w:space="1" w:color="000000"/>
                <w:right w:val="single" w:sz="8" w:space="5" w:color="000000"/>
              </w:pBdr>
              <w:spacing w:after="150"/>
              <w:rPr>
                <w:rFonts w:cs="Times New Roman"/>
                <w:sz w:val="26"/>
                <w:szCs w:val="26"/>
              </w:rPr>
            </w:pPr>
            <w:r w:rsidRPr="00AB1687">
              <w:rPr>
                <w:rFonts w:cs="Times New Roman"/>
                <w:sz w:val="26"/>
                <w:szCs w:val="26"/>
                <w:shd w:val="clear" w:color="auto" w:fill="FFFFFF"/>
              </w:rPr>
              <w:t>220-240VAC</w:t>
            </w:r>
          </w:p>
        </w:tc>
      </w:tr>
      <w:tr w:rsidR="003F0025" w:rsidRPr="00AB1687" w:rsidTr="001E68E8">
        <w:trPr>
          <w:jc w:val="center"/>
        </w:trPr>
        <w:tc>
          <w:tcPr>
            <w:tcW w:w="1854" w:type="dxa"/>
            <w:tcBorders>
              <w:left w:val="single" w:sz="8" w:space="0" w:color="808080"/>
              <w:bottom w:val="single" w:sz="8" w:space="0" w:color="808080"/>
            </w:tcBorders>
            <w:shd w:val="clear" w:color="auto" w:fill="auto"/>
          </w:tcPr>
          <w:p w:rsidR="003F0025" w:rsidRPr="00AB1687" w:rsidRDefault="003F0025" w:rsidP="001E68E8">
            <w:pPr>
              <w:pStyle w:val="Nidungbng"/>
              <w:spacing w:after="150"/>
              <w:rPr>
                <w:rFonts w:cs="Times New Roman"/>
                <w:sz w:val="26"/>
                <w:szCs w:val="26"/>
              </w:rPr>
            </w:pPr>
            <w:r w:rsidRPr="00AB1687">
              <w:rPr>
                <w:rStyle w:val="Strong"/>
                <w:rFonts w:cs="Times New Roman"/>
                <w:sz w:val="26"/>
                <w:szCs w:val="26"/>
              </w:rPr>
              <w:t>Tiếp điểm</w:t>
            </w:r>
          </w:p>
        </w:tc>
        <w:tc>
          <w:tcPr>
            <w:tcW w:w="1953" w:type="dxa"/>
            <w:tcBorders>
              <w:left w:val="single" w:sz="8" w:space="0" w:color="808080"/>
              <w:bottom w:val="single" w:sz="8" w:space="0" w:color="808080"/>
              <w:right w:val="single" w:sz="8" w:space="0" w:color="808080"/>
            </w:tcBorders>
            <w:shd w:val="clear" w:color="auto" w:fill="auto"/>
          </w:tcPr>
          <w:p w:rsidR="003F0025" w:rsidRPr="00AB1687" w:rsidRDefault="003F0025" w:rsidP="001E68E8">
            <w:pPr>
              <w:pStyle w:val="Nidungbng"/>
              <w:pBdr>
                <w:bottom w:val="single" w:sz="8" w:space="1" w:color="000000"/>
                <w:right w:val="single" w:sz="8" w:space="5" w:color="000000"/>
              </w:pBdr>
              <w:spacing w:after="150"/>
              <w:rPr>
                <w:rFonts w:cs="Times New Roman"/>
                <w:sz w:val="26"/>
                <w:szCs w:val="26"/>
              </w:rPr>
            </w:pPr>
            <w:r w:rsidRPr="00AB1687">
              <w:rPr>
                <w:rFonts w:cs="Times New Roman"/>
                <w:sz w:val="26"/>
                <w:szCs w:val="26"/>
              </w:rPr>
              <w:t>4PDT, 5A</w:t>
            </w:r>
          </w:p>
        </w:tc>
      </w:tr>
    </w:tbl>
    <w:p w:rsidR="003F0025" w:rsidRPr="00AB1687" w:rsidRDefault="003F0025" w:rsidP="003F0025">
      <w:pPr>
        <w:pStyle w:val="BodyText"/>
        <w:rPr>
          <w:sz w:val="26"/>
          <w:szCs w:val="26"/>
        </w:rPr>
      </w:pPr>
    </w:p>
    <w:p w:rsidR="003F0025" w:rsidRPr="000E726A" w:rsidRDefault="00FB72AD" w:rsidP="001926A9">
      <w:pPr>
        <w:pStyle w:val="BodyText"/>
        <w:numPr>
          <w:ilvl w:val="1"/>
          <w:numId w:val="13"/>
        </w:numPr>
        <w:ind w:left="360"/>
        <w:rPr>
          <w:sz w:val="28"/>
          <w:szCs w:val="28"/>
        </w:rPr>
      </w:pPr>
      <w:r w:rsidRPr="000E726A">
        <w:rPr>
          <w:noProof/>
          <w:sz w:val="28"/>
          <w:szCs w:val="28"/>
          <w:lang w:val="en-US" w:eastAsia="en-US"/>
        </w:rPr>
        <w:drawing>
          <wp:anchor distT="0" distB="0" distL="0" distR="0" simplePos="0" relativeHeight="251664384" behindDoc="0" locked="0" layoutInCell="1" allowOverlap="1">
            <wp:simplePos x="0" y="0"/>
            <wp:positionH relativeFrom="margin">
              <wp:posOffset>1485900</wp:posOffset>
            </wp:positionH>
            <wp:positionV relativeFrom="paragraph">
              <wp:posOffset>342900</wp:posOffset>
            </wp:positionV>
            <wp:extent cx="2625725" cy="3848735"/>
            <wp:effectExtent l="0" t="0" r="3175" b="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l="26132" t="7338" r="16470"/>
                    <a:stretch>
                      <a:fillRect/>
                    </a:stretch>
                  </pic:blipFill>
                  <pic:spPr bwMode="auto">
                    <a:xfrm>
                      <a:off x="0" y="0"/>
                      <a:ext cx="2625725" cy="38487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926A9">
        <w:rPr>
          <w:sz w:val="28"/>
          <w:szCs w:val="28"/>
          <w:lang w:val="en-US"/>
        </w:rPr>
        <w:t xml:space="preserve"> </w:t>
      </w:r>
      <w:r w:rsidR="003F0025" w:rsidRPr="000E726A">
        <w:rPr>
          <w:sz w:val="28"/>
          <w:szCs w:val="28"/>
        </w:rPr>
        <w:t>Cầu dao an toàn 30a SB-30 Mpe</w:t>
      </w:r>
    </w:p>
    <w:p w:rsidR="003F0025" w:rsidRPr="00AB1687" w:rsidRDefault="003F0025" w:rsidP="003F0025">
      <w:pPr>
        <w:pStyle w:val="BodyText"/>
        <w:jc w:val="center"/>
        <w:rPr>
          <w:sz w:val="26"/>
          <w:szCs w:val="26"/>
          <w:lang w:val="vi-VN"/>
        </w:rPr>
      </w:pPr>
    </w:p>
    <w:p w:rsidR="003F0025" w:rsidRPr="00FB72AD" w:rsidRDefault="003F0025" w:rsidP="00FB72AD">
      <w:pPr>
        <w:pStyle w:val="BodyText"/>
        <w:jc w:val="center"/>
        <w:rPr>
          <w:sz w:val="28"/>
          <w:szCs w:val="28"/>
          <w:lang w:val="vi-VN"/>
        </w:rPr>
      </w:pPr>
      <w:r w:rsidRPr="000E726A">
        <w:rPr>
          <w:sz w:val="28"/>
          <w:szCs w:val="28"/>
          <w:lang w:val="vi-VN"/>
        </w:rPr>
        <w:t xml:space="preserve">Hình </w:t>
      </w:r>
      <w:r w:rsidRPr="000E726A">
        <w:rPr>
          <w:sz w:val="28"/>
          <w:szCs w:val="28"/>
          <w:lang w:val="en-US"/>
        </w:rPr>
        <w:t>1</w:t>
      </w:r>
      <w:r w:rsidR="00BF306D">
        <w:rPr>
          <w:sz w:val="28"/>
          <w:szCs w:val="28"/>
          <w:lang w:val="en-US"/>
        </w:rPr>
        <w:t>1</w:t>
      </w:r>
      <w:r w:rsidRPr="000E726A">
        <w:rPr>
          <w:sz w:val="28"/>
          <w:szCs w:val="28"/>
          <w:lang w:val="vi-VN"/>
        </w:rPr>
        <w:t>:</w:t>
      </w:r>
      <w:r w:rsidRPr="000E726A">
        <w:rPr>
          <w:sz w:val="28"/>
          <w:szCs w:val="28"/>
        </w:rPr>
        <w:t xml:space="preserve"> Cầu dao an toàn 30a SB-30 Mpe</w:t>
      </w:r>
    </w:p>
    <w:p w:rsidR="003F0025" w:rsidRPr="000E726A" w:rsidRDefault="003F0025" w:rsidP="003F0025">
      <w:pPr>
        <w:pStyle w:val="BodyText"/>
        <w:rPr>
          <w:rStyle w:val="Strong"/>
          <w:b w:val="0"/>
          <w:sz w:val="28"/>
          <w:szCs w:val="28"/>
        </w:rPr>
      </w:pPr>
      <w:r w:rsidRPr="000E726A">
        <w:rPr>
          <w:sz w:val="28"/>
          <w:szCs w:val="28"/>
        </w:rPr>
        <w:t>Thông số cơ bản :</w:t>
      </w:r>
    </w:p>
    <w:tbl>
      <w:tblPr>
        <w:tblW w:w="0" w:type="auto"/>
        <w:tblInd w:w="1579" w:type="dxa"/>
        <w:tblLayout w:type="fixed"/>
        <w:tblCellMar>
          <w:top w:w="28" w:type="dxa"/>
          <w:left w:w="28" w:type="dxa"/>
          <w:bottom w:w="28" w:type="dxa"/>
          <w:right w:w="28" w:type="dxa"/>
        </w:tblCellMar>
        <w:tblLook w:val="0000" w:firstRow="0" w:lastRow="0" w:firstColumn="0" w:lastColumn="0" w:noHBand="0" w:noVBand="0"/>
      </w:tblPr>
      <w:tblGrid>
        <w:gridCol w:w="1456"/>
        <w:gridCol w:w="1745"/>
      </w:tblGrid>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Tên sản phẩm:</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Cầu dao an toàn 30a</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Model:</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SB-30</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Thương hiệu:</w:t>
            </w:r>
          </w:p>
        </w:tc>
        <w:tc>
          <w:tcPr>
            <w:tcW w:w="1745" w:type="dxa"/>
            <w:shd w:val="clear" w:color="auto" w:fill="auto"/>
            <w:vAlign w:val="center"/>
          </w:tcPr>
          <w:p w:rsidR="003F0025" w:rsidRPr="000E726A" w:rsidRDefault="00CC7119" w:rsidP="001E68E8">
            <w:pPr>
              <w:pStyle w:val="Nidungbng"/>
              <w:pBdr>
                <w:top w:val="single" w:sz="1" w:space="6" w:color="C0C0C0"/>
              </w:pBdr>
              <w:spacing w:line="340" w:lineRule="auto"/>
              <w:rPr>
                <w:rFonts w:cs="Times New Roman"/>
                <w:sz w:val="28"/>
                <w:szCs w:val="28"/>
              </w:rPr>
            </w:pPr>
            <w:hyperlink r:id="rId20" w:history="1">
              <w:r w:rsidR="003F0025" w:rsidRPr="000E726A">
                <w:rPr>
                  <w:rStyle w:val="Hyperlink"/>
                  <w:sz w:val="28"/>
                  <w:szCs w:val="28"/>
                </w:rPr>
                <w:t>Mpe</w:t>
              </w:r>
            </w:hyperlink>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Đơn vị tính:</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Cái</w:t>
            </w:r>
          </w:p>
        </w:tc>
      </w:tr>
      <w:tr w:rsidR="003F0025" w:rsidRPr="000E726A" w:rsidTr="001E68E8">
        <w:tc>
          <w:tcPr>
            <w:tcW w:w="1456" w:type="dxa"/>
            <w:shd w:val="clear" w:color="auto" w:fill="auto"/>
            <w:vAlign w:val="center"/>
          </w:tcPr>
          <w:p w:rsidR="003F0025" w:rsidRPr="000E726A" w:rsidRDefault="003F0025" w:rsidP="001E68E8">
            <w:pPr>
              <w:pStyle w:val="Nidungbng"/>
              <w:pBdr>
                <w:top w:val="single" w:sz="1" w:space="6" w:color="C0C0C0"/>
                <w:right w:val="single" w:sz="1" w:space="6" w:color="C0C0C0"/>
              </w:pBdr>
              <w:spacing w:line="340" w:lineRule="auto"/>
              <w:rPr>
                <w:rFonts w:cs="Times New Roman"/>
                <w:sz w:val="28"/>
                <w:szCs w:val="28"/>
              </w:rPr>
            </w:pPr>
            <w:r w:rsidRPr="000E726A">
              <w:rPr>
                <w:rStyle w:val="Strong"/>
                <w:rFonts w:cs="Times New Roman"/>
                <w:sz w:val="28"/>
                <w:szCs w:val="28"/>
              </w:rPr>
              <w:t>Dòng định mức:</w:t>
            </w:r>
          </w:p>
        </w:tc>
        <w:tc>
          <w:tcPr>
            <w:tcW w:w="1745" w:type="dxa"/>
            <w:shd w:val="clear" w:color="auto" w:fill="auto"/>
            <w:vAlign w:val="center"/>
          </w:tcPr>
          <w:p w:rsidR="003F0025" w:rsidRPr="000E726A" w:rsidRDefault="003F0025" w:rsidP="001E68E8">
            <w:pPr>
              <w:pStyle w:val="Nidungbng"/>
              <w:pBdr>
                <w:top w:val="single" w:sz="1" w:space="6" w:color="C0C0C0"/>
              </w:pBdr>
              <w:spacing w:line="340" w:lineRule="auto"/>
              <w:rPr>
                <w:rFonts w:cs="Times New Roman"/>
                <w:sz w:val="28"/>
                <w:szCs w:val="28"/>
              </w:rPr>
            </w:pPr>
            <w:r w:rsidRPr="000E726A">
              <w:rPr>
                <w:rFonts w:cs="Times New Roman"/>
                <w:sz w:val="28"/>
                <w:szCs w:val="28"/>
              </w:rPr>
              <w:t>30A</w:t>
            </w:r>
          </w:p>
        </w:tc>
      </w:tr>
    </w:tbl>
    <w:p w:rsidR="003F0025" w:rsidRPr="000E726A" w:rsidRDefault="003F0025" w:rsidP="003F0025">
      <w:pPr>
        <w:pStyle w:val="BodyText"/>
        <w:rPr>
          <w:sz w:val="28"/>
          <w:szCs w:val="28"/>
        </w:rPr>
      </w:pPr>
      <w:r w:rsidRPr="000E726A">
        <w:rPr>
          <w:sz w:val="28"/>
          <w:szCs w:val="28"/>
        </w:rPr>
        <w:t>Chức năng :</w:t>
      </w:r>
    </w:p>
    <w:p w:rsidR="003F0025" w:rsidRPr="000E726A" w:rsidRDefault="003F0025" w:rsidP="003F0025">
      <w:pPr>
        <w:pStyle w:val="BodyText"/>
        <w:rPr>
          <w:rFonts w:ascii="Calibri Light" w:hAnsi="Calibri Light" w:cs="Calibri Light"/>
          <w:sz w:val="28"/>
          <w:szCs w:val="28"/>
        </w:rPr>
      </w:pPr>
      <w:r w:rsidRPr="000E726A">
        <w:rPr>
          <w:sz w:val="28"/>
          <w:szCs w:val="28"/>
        </w:rPr>
        <w:t xml:space="preserve">đóng ngắt mạch điện bằng tay, còn bổ sung chức năng tự động ngắt mạch điện khi dòng điện bị quá tải hoặc </w:t>
      </w:r>
      <w:hyperlink r:id="rId21" w:history="1">
        <w:r w:rsidRPr="000E726A">
          <w:rPr>
            <w:rStyle w:val="Hyperlink"/>
            <w:sz w:val="28"/>
            <w:szCs w:val="28"/>
          </w:rPr>
          <w:t>ngắn mạch</w:t>
        </w:r>
      </w:hyperlink>
      <w:r w:rsidRPr="000E726A">
        <w:rPr>
          <w:rFonts w:ascii="Calibri Light" w:hAnsi="Calibri Light" w:cs="Calibri Light"/>
          <w:sz w:val="28"/>
          <w:szCs w:val="28"/>
        </w:rPr>
        <w:t xml:space="preserve"> </w:t>
      </w:r>
    </w:p>
    <w:p w:rsidR="003F0025" w:rsidRDefault="003F0025" w:rsidP="003F0025">
      <w:pPr>
        <w:pStyle w:val="ListParagraph"/>
        <w:spacing w:after="160" w:line="259" w:lineRule="auto"/>
        <w:rPr>
          <w:sz w:val="28"/>
          <w:szCs w:val="28"/>
        </w:rPr>
      </w:pPr>
    </w:p>
    <w:p w:rsidR="003F0025" w:rsidRPr="001B020B" w:rsidRDefault="003F0025" w:rsidP="003F0025">
      <w:pPr>
        <w:pStyle w:val="Heading2"/>
        <w:rPr>
          <w:rFonts w:ascii="Times New Roman" w:hAnsi="Times New Roman"/>
          <w:color w:val="auto"/>
          <w:sz w:val="28"/>
          <w:szCs w:val="28"/>
        </w:rPr>
      </w:pPr>
      <w:bookmarkStart w:id="42" w:name="_Toc8286434"/>
      <w:r w:rsidRPr="001B020B">
        <w:rPr>
          <w:rFonts w:ascii="Times New Roman" w:hAnsi="Times New Roman"/>
          <w:color w:val="auto"/>
          <w:sz w:val="28"/>
          <w:szCs w:val="28"/>
        </w:rPr>
        <w:t>2.1</w:t>
      </w:r>
      <w:r w:rsidR="00FB72AD">
        <w:rPr>
          <w:rFonts w:ascii="Times New Roman" w:hAnsi="Times New Roman"/>
          <w:color w:val="auto"/>
          <w:sz w:val="28"/>
          <w:szCs w:val="28"/>
        </w:rPr>
        <w:t>0</w:t>
      </w:r>
      <w:r w:rsidRPr="001B020B">
        <w:rPr>
          <w:rFonts w:ascii="Times New Roman" w:hAnsi="Times New Roman"/>
          <w:color w:val="auto"/>
          <w:sz w:val="28"/>
          <w:szCs w:val="28"/>
        </w:rPr>
        <w:t>: Thiết kế và thi công</w:t>
      </w:r>
      <w:bookmarkEnd w:id="42"/>
    </w:p>
    <w:p w:rsidR="003F0025" w:rsidRPr="001B020B" w:rsidRDefault="003F0025" w:rsidP="003F0025">
      <w:pPr>
        <w:pStyle w:val="Heading3"/>
        <w:rPr>
          <w:rFonts w:ascii="Times New Roman" w:hAnsi="Times New Roman"/>
          <w:sz w:val="28"/>
          <w:szCs w:val="28"/>
        </w:rPr>
      </w:pPr>
      <w:bookmarkStart w:id="43" w:name="_Toc8286435"/>
      <w:r w:rsidRPr="001B020B">
        <w:rPr>
          <w:rFonts w:ascii="Times New Roman" w:hAnsi="Times New Roman"/>
          <w:sz w:val="28"/>
          <w:szCs w:val="28"/>
        </w:rPr>
        <w:t>2.</w:t>
      </w:r>
      <w:r w:rsidR="00FB72AD">
        <w:rPr>
          <w:rFonts w:ascii="Times New Roman" w:hAnsi="Times New Roman"/>
          <w:sz w:val="28"/>
          <w:szCs w:val="28"/>
        </w:rPr>
        <w:t>10</w:t>
      </w:r>
      <w:r w:rsidRPr="001B020B">
        <w:rPr>
          <w:rFonts w:ascii="Times New Roman" w:hAnsi="Times New Roman"/>
          <w:sz w:val="28"/>
          <w:szCs w:val="28"/>
        </w:rPr>
        <w:t>.1.Phần cứng</w:t>
      </w:r>
      <w:bookmarkEnd w:id="43"/>
    </w:p>
    <w:p w:rsidR="003F0025" w:rsidRPr="001B020B" w:rsidRDefault="003F0025" w:rsidP="003F0025">
      <w:pPr>
        <w:rPr>
          <w:sz w:val="28"/>
          <w:szCs w:val="28"/>
        </w:rPr>
      </w:pPr>
      <w:r w:rsidRPr="001B020B">
        <w:rPr>
          <w:b/>
          <w:sz w:val="28"/>
          <w:szCs w:val="28"/>
        </w:rPr>
        <w:t>Phần khung gồm</w:t>
      </w:r>
      <w:r w:rsidRPr="001B020B">
        <w:rPr>
          <w:sz w:val="28"/>
          <w:szCs w:val="28"/>
        </w:rPr>
        <w:t xml:space="preserve"> : </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6 thanh nhôm dài 51cm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4 thanh nhôm cao 67cm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2 thanh nhôm (trên) dài 63cm rộng 3cm dày 3cm</w:t>
      </w:r>
    </w:p>
    <w:p w:rsidR="003F0025" w:rsidRPr="001B020B" w:rsidRDefault="003F0025" w:rsidP="003F0025">
      <w:pPr>
        <w:rPr>
          <w:sz w:val="28"/>
          <w:szCs w:val="28"/>
        </w:rPr>
      </w:pPr>
      <w:r w:rsidRPr="001B020B">
        <w:rPr>
          <w:sz w:val="28"/>
          <w:szCs w:val="28"/>
        </w:rPr>
        <w:t>-</w:t>
      </w:r>
      <w:r w:rsidR="001926A9">
        <w:rPr>
          <w:sz w:val="28"/>
          <w:szCs w:val="28"/>
        </w:rPr>
        <w:t xml:space="preserve"> </w:t>
      </w:r>
      <w:r w:rsidRPr="001B020B">
        <w:rPr>
          <w:sz w:val="28"/>
          <w:szCs w:val="28"/>
        </w:rPr>
        <w:t>Cái bàn là 1 tấm sắt dài 63cm rộng 47cm dày 3mm</w:t>
      </w:r>
    </w:p>
    <w:p w:rsidR="003F0025" w:rsidRPr="001B020B" w:rsidRDefault="003F0025" w:rsidP="003F0025">
      <w:pPr>
        <w:rPr>
          <w:b/>
          <w:sz w:val="28"/>
          <w:szCs w:val="28"/>
        </w:rPr>
      </w:pPr>
    </w:p>
    <w:p w:rsidR="003F0025" w:rsidRPr="001B020B" w:rsidRDefault="00FB72AD" w:rsidP="003F0025">
      <w:pPr>
        <w:rPr>
          <w:b/>
          <w:sz w:val="28"/>
          <w:szCs w:val="28"/>
        </w:rPr>
      </w:pPr>
      <w:r>
        <w:rPr>
          <w:b/>
          <w:sz w:val="28"/>
          <w:szCs w:val="28"/>
        </w:rPr>
        <w:t>2.10</w:t>
      </w:r>
      <w:r w:rsidR="003F0025" w:rsidRPr="001B020B">
        <w:rPr>
          <w:b/>
          <w:sz w:val="28"/>
          <w:szCs w:val="28"/>
        </w:rPr>
        <w:t>.2 Phần khác</w:t>
      </w:r>
    </w:p>
    <w:p w:rsidR="003F0025" w:rsidRPr="001B020B" w:rsidRDefault="003F0025" w:rsidP="003F0025">
      <w:pPr>
        <w:shd w:val="clear" w:color="auto" w:fill="FFFFFF"/>
        <w:jc w:val="both"/>
        <w:rPr>
          <w:sz w:val="28"/>
          <w:szCs w:val="28"/>
          <w:lang w:eastAsia="vi-VN"/>
        </w:rPr>
      </w:pPr>
      <w:r w:rsidRPr="001B020B">
        <w:rPr>
          <w:sz w:val="28"/>
          <w:szCs w:val="28"/>
        </w:rPr>
        <w:t>-</w:t>
      </w:r>
      <w:r w:rsidR="001926A9">
        <w:rPr>
          <w:sz w:val="28"/>
          <w:szCs w:val="28"/>
        </w:rPr>
        <w:t xml:space="preserve"> </w:t>
      </w:r>
      <w:r w:rsidRPr="001B020B">
        <w:rPr>
          <w:sz w:val="28"/>
          <w:szCs w:val="28"/>
          <w:lang w:eastAsia="vi-VN"/>
        </w:rPr>
        <w:t>Thi công 2 băng tải (rộng 65mm,cao 130mm,dài 300mm)</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shd w:val="clear" w:color="auto" w:fill="FFFFFF"/>
        <w:jc w:val="both"/>
        <w:rPr>
          <w:sz w:val="28"/>
          <w:szCs w:val="28"/>
          <w:lang w:eastAsia="vi-VN"/>
        </w:rPr>
      </w:pPr>
      <w:r w:rsidRPr="001B020B">
        <w:rPr>
          <w:sz w:val="28"/>
          <w:szCs w:val="28"/>
          <w:lang w:eastAsia="vi-VN"/>
        </w:rPr>
        <w:t>- Mâm xoay (đường kính 400mm)</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shd w:val="clear" w:color="auto" w:fill="FFFFFF"/>
        <w:jc w:val="both"/>
        <w:rPr>
          <w:sz w:val="28"/>
          <w:szCs w:val="28"/>
          <w:lang w:eastAsia="vi-VN"/>
        </w:rPr>
      </w:pPr>
      <w:r w:rsidRPr="001B020B">
        <w:rPr>
          <w:sz w:val="28"/>
          <w:szCs w:val="28"/>
          <w:lang w:eastAsia="vi-VN"/>
        </w:rPr>
        <w:t>- Khung sắt để dựng mô hình</w:t>
      </w:r>
    </w:p>
    <w:p w:rsidR="003F0025" w:rsidRPr="001B020B" w:rsidRDefault="003F0025" w:rsidP="003F0025">
      <w:pPr>
        <w:shd w:val="clear" w:color="auto" w:fill="FFFFFF"/>
        <w:jc w:val="both"/>
        <w:rPr>
          <w:sz w:val="28"/>
          <w:szCs w:val="28"/>
          <w:lang w:eastAsia="vi-VN"/>
        </w:rPr>
      </w:pPr>
      <w:r w:rsidRPr="001B020B">
        <w:rPr>
          <w:sz w:val="28"/>
          <w:szCs w:val="28"/>
          <w:lang w:eastAsia="vi-VN"/>
        </w:rPr>
        <w:lastRenderedPageBreak/>
        <w:t> </w:t>
      </w:r>
    </w:p>
    <w:p w:rsidR="003F0025" w:rsidRPr="001B020B" w:rsidRDefault="003F0025" w:rsidP="003F0025">
      <w:pPr>
        <w:shd w:val="clear" w:color="auto" w:fill="FFFFFF"/>
        <w:jc w:val="both"/>
        <w:rPr>
          <w:sz w:val="28"/>
          <w:szCs w:val="28"/>
          <w:lang w:eastAsia="vi-VN"/>
        </w:rPr>
      </w:pPr>
      <w:r w:rsidRPr="001B020B">
        <w:rPr>
          <w:sz w:val="28"/>
          <w:szCs w:val="28"/>
          <w:lang w:eastAsia="vi-VN"/>
        </w:rPr>
        <w:t>- Pen khí nén, van 5-2 để điều khiển</w:t>
      </w:r>
    </w:p>
    <w:p w:rsidR="003F0025" w:rsidRPr="001B020B" w:rsidRDefault="003F0025" w:rsidP="003F0025">
      <w:pPr>
        <w:shd w:val="clear" w:color="auto" w:fill="FFFFFF"/>
        <w:jc w:val="both"/>
        <w:rPr>
          <w:sz w:val="28"/>
          <w:szCs w:val="28"/>
          <w:lang w:eastAsia="vi-VN"/>
        </w:rPr>
      </w:pPr>
      <w:r w:rsidRPr="001B020B">
        <w:rPr>
          <w:sz w:val="28"/>
          <w:szCs w:val="28"/>
          <w:lang w:eastAsia="vi-VN"/>
        </w:rPr>
        <w:t> </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8 lỗ cố định cổ chai đo theo diện tích cổ chai (3,3cm x 2,1cm)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Khoảng cách băng tải 1 đến băng tải 2 là 14cm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5 thanh sắt cố định mâm xoay cao 27cm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trục xoay (từ mâm xoay xuống động cơ bước) cao 33cm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Động cơ bước điều khiển mâm xoay</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2 động cơ servo điều khiển 2 băng tải</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Tủ điện</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Bình nước</w:t>
      </w:r>
    </w:p>
    <w:p w:rsidR="003F0025" w:rsidRPr="001B020B" w:rsidRDefault="003F0025" w:rsidP="003F0025">
      <w:pPr>
        <w:rPr>
          <w:sz w:val="28"/>
          <w:szCs w:val="28"/>
        </w:rPr>
      </w:pPr>
      <w:r w:rsidRPr="001B020B">
        <w:rPr>
          <w:sz w:val="28"/>
          <w:szCs w:val="28"/>
        </w:rPr>
        <w:t>- 2 cảm biến điện dung, 3 cảm biến điện cảm</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Vòi bơm ( bơm nước từ bình nước vào chai )</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van 5/2 đóng nắp chai</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PLC omron CP1E</w:t>
      </w:r>
    </w:p>
    <w:p w:rsidR="003F0025" w:rsidRPr="001B020B" w:rsidRDefault="003F0025" w:rsidP="003F0025">
      <w:pPr>
        <w:rPr>
          <w:sz w:val="28"/>
          <w:szCs w:val="28"/>
        </w:rPr>
      </w:pPr>
      <w:r w:rsidRPr="001B020B">
        <w:rPr>
          <w:sz w:val="28"/>
          <w:szCs w:val="28"/>
        </w:rPr>
        <w:t>-</w:t>
      </w:r>
      <w:r>
        <w:rPr>
          <w:sz w:val="28"/>
          <w:szCs w:val="28"/>
        </w:rPr>
        <w:t xml:space="preserve"> </w:t>
      </w:r>
      <w:r w:rsidRPr="001B020B">
        <w:rPr>
          <w:sz w:val="28"/>
          <w:szCs w:val="28"/>
        </w:rPr>
        <w:t>1 động cơ bước đơn cực 4 pha</w:t>
      </w:r>
    </w:p>
    <w:p w:rsidR="003F0025" w:rsidRPr="001B020B" w:rsidRDefault="003F0025" w:rsidP="003F0025">
      <w:pPr>
        <w:rPr>
          <w:sz w:val="28"/>
          <w:szCs w:val="28"/>
        </w:rPr>
      </w:pPr>
    </w:p>
    <w:p w:rsidR="003F0025" w:rsidRPr="000E726A" w:rsidRDefault="003F0025" w:rsidP="003F0025">
      <w:pPr>
        <w:rPr>
          <w:rFonts w:ascii="Calibri Light" w:hAnsi="Calibri Light"/>
        </w:rPr>
      </w:pPr>
      <w:r w:rsidRPr="000E726A">
        <w:rPr>
          <w:rFonts w:ascii="Calibri Light" w:hAnsi="Calibri Light"/>
          <w:noProof/>
        </w:rPr>
        <w:lastRenderedPageBreak/>
        <w:drawing>
          <wp:inline distT="0" distB="0" distL="0" distR="0">
            <wp:extent cx="6067425" cy="48577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7425" cy="4857750"/>
                    </a:xfrm>
                    <a:prstGeom prst="rect">
                      <a:avLst/>
                    </a:prstGeom>
                    <a:noFill/>
                    <a:ln>
                      <a:noFill/>
                    </a:ln>
                  </pic:spPr>
                </pic:pic>
              </a:graphicData>
            </a:graphic>
          </wp:inline>
        </w:drawing>
      </w:r>
    </w:p>
    <w:p w:rsidR="003F0025" w:rsidRDefault="003F0025" w:rsidP="003F0025">
      <w:pPr>
        <w:jc w:val="center"/>
        <w:rPr>
          <w:b/>
          <w:sz w:val="28"/>
          <w:szCs w:val="28"/>
        </w:rPr>
      </w:pPr>
    </w:p>
    <w:p w:rsidR="003F0025" w:rsidRDefault="003F0025" w:rsidP="001926A9">
      <w:pPr>
        <w:rPr>
          <w:b/>
          <w:sz w:val="28"/>
          <w:szCs w:val="28"/>
        </w:rPr>
      </w:pPr>
    </w:p>
    <w:p w:rsidR="003F0025" w:rsidRDefault="003F0025" w:rsidP="003F0025">
      <w:pPr>
        <w:jc w:val="center"/>
        <w:rPr>
          <w:b/>
          <w:sz w:val="28"/>
          <w:szCs w:val="28"/>
        </w:rPr>
      </w:pPr>
    </w:p>
    <w:p w:rsidR="003F0025" w:rsidRPr="001B020B" w:rsidRDefault="003F0025" w:rsidP="003F0025">
      <w:pPr>
        <w:jc w:val="center"/>
        <w:rPr>
          <w:b/>
          <w:sz w:val="28"/>
          <w:szCs w:val="28"/>
        </w:rPr>
      </w:pPr>
      <w:r>
        <w:rPr>
          <w:b/>
          <w:sz w:val="28"/>
          <w:szCs w:val="28"/>
        </w:rPr>
        <w:t>Hình 2.1</w:t>
      </w:r>
      <w:r w:rsidR="00BF306D">
        <w:rPr>
          <w:b/>
          <w:sz w:val="28"/>
          <w:szCs w:val="28"/>
        </w:rPr>
        <w:t>2</w:t>
      </w:r>
      <w:r>
        <w:rPr>
          <w:b/>
          <w:sz w:val="28"/>
          <w:szCs w:val="28"/>
        </w:rPr>
        <w:t xml:space="preserve"> Máy chiết rót, </w:t>
      </w:r>
      <w:r w:rsidRPr="001B020B">
        <w:rPr>
          <w:b/>
          <w:sz w:val="28"/>
          <w:szCs w:val="28"/>
        </w:rPr>
        <w:t xml:space="preserve">đóng </w:t>
      </w:r>
      <w:r>
        <w:rPr>
          <w:b/>
          <w:sz w:val="28"/>
          <w:szCs w:val="28"/>
        </w:rPr>
        <w:t>nắp tự động</w:t>
      </w:r>
      <w:r w:rsidR="001926A9">
        <w:rPr>
          <w:b/>
          <w:sz w:val="28"/>
          <w:szCs w:val="28"/>
        </w:rPr>
        <w:t xml:space="preserve"> đã được thi công</w:t>
      </w:r>
    </w:p>
    <w:p w:rsidR="003F0025" w:rsidRPr="001B020B" w:rsidRDefault="003F0025" w:rsidP="003F0025">
      <w:pPr>
        <w:pStyle w:val="Heading3"/>
        <w:rPr>
          <w:rFonts w:ascii="Times New Roman" w:hAnsi="Times New Roman"/>
          <w:sz w:val="28"/>
          <w:szCs w:val="28"/>
        </w:rPr>
      </w:pPr>
      <w:bookmarkStart w:id="44" w:name="_Toc8286436"/>
      <w:r w:rsidRPr="001B020B">
        <w:rPr>
          <w:rFonts w:ascii="Times New Roman" w:hAnsi="Times New Roman"/>
          <w:sz w:val="28"/>
          <w:szCs w:val="28"/>
        </w:rPr>
        <w:t>2.2.3 phần mềm</w:t>
      </w:r>
      <w:bookmarkEnd w:id="44"/>
    </w:p>
    <w:p w:rsidR="003F0025" w:rsidRDefault="003F0025" w:rsidP="003F0025">
      <w:pPr>
        <w:rPr>
          <w:sz w:val="28"/>
          <w:szCs w:val="28"/>
          <w:lang w:eastAsia="vi-VN"/>
        </w:rPr>
      </w:pPr>
      <w:r w:rsidRPr="001B020B">
        <w:rPr>
          <w:b/>
          <w:sz w:val="28"/>
          <w:szCs w:val="28"/>
        </w:rPr>
        <w:t>-</w:t>
      </w:r>
      <w:r>
        <w:rPr>
          <w:b/>
          <w:sz w:val="28"/>
          <w:szCs w:val="28"/>
        </w:rPr>
        <w:t xml:space="preserve"> </w:t>
      </w:r>
      <w:r w:rsidRPr="001B020B">
        <w:rPr>
          <w:sz w:val="28"/>
          <w:szCs w:val="28"/>
        </w:rPr>
        <w:t xml:space="preserve">Sử dụng phần mềm </w:t>
      </w:r>
      <w:r w:rsidRPr="001B020B">
        <w:rPr>
          <w:b/>
          <w:sz w:val="28"/>
          <w:szCs w:val="28"/>
        </w:rPr>
        <w:t xml:space="preserve">CX Programmer </w:t>
      </w:r>
      <w:r w:rsidRPr="001B020B">
        <w:rPr>
          <w:sz w:val="28"/>
          <w:szCs w:val="28"/>
        </w:rPr>
        <w:t xml:space="preserve">lập trình </w:t>
      </w:r>
      <w:r w:rsidRPr="001B020B">
        <w:rPr>
          <w:sz w:val="28"/>
          <w:szCs w:val="28"/>
          <w:lang w:eastAsia="vi-VN"/>
        </w:rPr>
        <w:t>PLC CP1E-20</w:t>
      </w:r>
      <w:r>
        <w:rPr>
          <w:sz w:val="28"/>
          <w:szCs w:val="28"/>
          <w:lang w:eastAsia="vi-VN"/>
        </w:rPr>
        <w:t>C</w:t>
      </w:r>
      <w:r w:rsidRPr="001B020B">
        <w:rPr>
          <w:sz w:val="28"/>
          <w:szCs w:val="28"/>
          <w:lang w:eastAsia="vi-VN"/>
        </w:rPr>
        <w:t>DR-A</w:t>
      </w:r>
    </w:p>
    <w:p w:rsidR="003F0025" w:rsidRPr="001B020B" w:rsidRDefault="003F0025" w:rsidP="003F0025">
      <w:pPr>
        <w:rPr>
          <w:sz w:val="28"/>
          <w:szCs w:val="28"/>
          <w:lang w:eastAsia="vi-VN"/>
        </w:rPr>
      </w:pPr>
    </w:p>
    <w:p w:rsidR="003F0025" w:rsidRPr="001B020B" w:rsidRDefault="003F0025" w:rsidP="003F0025">
      <w:pPr>
        <w:rPr>
          <w:sz w:val="28"/>
          <w:szCs w:val="28"/>
          <w:lang w:eastAsia="vi-VN"/>
        </w:rPr>
      </w:pPr>
      <w:r w:rsidRPr="001B020B">
        <w:rPr>
          <w:sz w:val="28"/>
          <w:szCs w:val="28"/>
          <w:lang w:eastAsia="vi-VN"/>
        </w:rPr>
        <w:t>( Được lập trình ở phần phụ lục )</w:t>
      </w:r>
    </w:p>
    <w:p w:rsidR="003F0025" w:rsidRPr="001B020B" w:rsidRDefault="003F0025" w:rsidP="003F0025">
      <w:pPr>
        <w:rPr>
          <w:sz w:val="28"/>
          <w:szCs w:val="28"/>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3F0025" w:rsidRDefault="003F0025" w:rsidP="003F0025">
      <w:pPr>
        <w:rPr>
          <w:rFonts w:ascii="Calibri Light" w:hAnsi="Calibri Light"/>
          <w:lang w:eastAsia="vi-VN"/>
        </w:rPr>
      </w:pPr>
    </w:p>
    <w:p w:rsidR="001926A9" w:rsidRDefault="001926A9" w:rsidP="003F0025">
      <w:pPr>
        <w:rPr>
          <w:rFonts w:ascii="Calibri Light" w:hAnsi="Calibri Light"/>
          <w:lang w:eastAsia="vi-VN"/>
        </w:rPr>
      </w:pPr>
    </w:p>
    <w:p w:rsidR="001926A9" w:rsidRDefault="001926A9" w:rsidP="003F0025">
      <w:pPr>
        <w:rPr>
          <w:rFonts w:ascii="Calibri Light" w:hAnsi="Calibri Light"/>
          <w:lang w:eastAsia="vi-VN"/>
        </w:rPr>
      </w:pPr>
    </w:p>
    <w:p w:rsidR="003F0025" w:rsidRPr="000E726A" w:rsidRDefault="003F0025" w:rsidP="003F0025">
      <w:pPr>
        <w:rPr>
          <w:rFonts w:ascii="Calibri Light" w:hAnsi="Calibri Light"/>
          <w:b/>
        </w:rPr>
      </w:pPr>
    </w:p>
    <w:p w:rsidR="003F0025" w:rsidRPr="001B020B" w:rsidRDefault="003F0025" w:rsidP="003F0025">
      <w:pPr>
        <w:rPr>
          <w:b/>
          <w:sz w:val="28"/>
          <w:szCs w:val="28"/>
        </w:rPr>
      </w:pPr>
      <w:r w:rsidRPr="001B020B">
        <w:rPr>
          <w:b/>
          <w:sz w:val="28"/>
          <w:szCs w:val="28"/>
        </w:rPr>
        <w:lastRenderedPageBreak/>
        <w:t>2.</w:t>
      </w:r>
      <w:r w:rsidR="00FB72AD">
        <w:rPr>
          <w:b/>
          <w:sz w:val="28"/>
          <w:szCs w:val="28"/>
        </w:rPr>
        <w:t>10</w:t>
      </w:r>
      <w:r w:rsidRPr="001B020B">
        <w:rPr>
          <w:b/>
          <w:sz w:val="28"/>
          <w:szCs w:val="28"/>
        </w:rPr>
        <w:t>.</w:t>
      </w:r>
      <w:r w:rsidR="00FB72AD">
        <w:rPr>
          <w:b/>
          <w:sz w:val="28"/>
          <w:szCs w:val="28"/>
        </w:rPr>
        <w:t>11</w:t>
      </w:r>
      <w:r w:rsidRPr="001B020B">
        <w:rPr>
          <w:b/>
          <w:sz w:val="28"/>
          <w:szCs w:val="28"/>
        </w:rPr>
        <w:t xml:space="preserve"> HÌNH ẢNH THỰC TẾ KHI THI CÔNG</w:t>
      </w:r>
    </w:p>
    <w:p w:rsidR="003F0025" w:rsidRPr="008E2233" w:rsidRDefault="003F0025" w:rsidP="003F0025">
      <w:pPr>
        <w:rPr>
          <w:rFonts w:ascii="Calibri Light" w:hAnsi="Calibri Light"/>
        </w:rPr>
      </w:pPr>
    </w:p>
    <w:p w:rsidR="003F0025" w:rsidRPr="008E2233" w:rsidRDefault="003F0025" w:rsidP="003F0025">
      <w:pPr>
        <w:rPr>
          <w:rFonts w:ascii="Calibri Light" w:hAnsi="Calibri Light"/>
        </w:rPr>
      </w:pPr>
      <w:r>
        <w:rPr>
          <w:noProof/>
        </w:rPr>
        <w:drawing>
          <wp:anchor distT="0" distB="0" distL="114300" distR="114300" simplePos="0" relativeHeight="251669504" behindDoc="1" locked="0" layoutInCell="1" allowOverlap="1">
            <wp:simplePos x="0" y="0"/>
            <wp:positionH relativeFrom="column">
              <wp:posOffset>1162050</wp:posOffset>
            </wp:positionH>
            <wp:positionV relativeFrom="paragraph">
              <wp:posOffset>95250</wp:posOffset>
            </wp:positionV>
            <wp:extent cx="3505200" cy="3209925"/>
            <wp:effectExtent l="0" t="0" r="0" b="9525"/>
            <wp:wrapTight wrapText="bothSides">
              <wp:wrapPolygon edited="0">
                <wp:start x="0" y="0"/>
                <wp:lineTo x="0" y="21536"/>
                <wp:lineTo x="21483" y="21536"/>
                <wp:lineTo x="21483"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520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0025" w:rsidRPr="008E2233"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Pr="008E2233"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Default="003F0025" w:rsidP="003F0025">
      <w:pPr>
        <w:rPr>
          <w:rFonts w:ascii="Calibri Light" w:hAnsi="Calibri Light"/>
        </w:rPr>
      </w:pPr>
    </w:p>
    <w:p w:rsidR="003F0025" w:rsidRPr="008E2233" w:rsidRDefault="003F0025" w:rsidP="003F0025">
      <w:pPr>
        <w:rPr>
          <w:rFonts w:ascii="Calibri Light" w:hAnsi="Calibri Light"/>
        </w:rPr>
      </w:pPr>
    </w:p>
    <w:p w:rsidR="003F0025" w:rsidRPr="001B020B" w:rsidRDefault="003F0025" w:rsidP="003F0025">
      <w:pPr>
        <w:jc w:val="center"/>
        <w:rPr>
          <w:b/>
        </w:rPr>
      </w:pPr>
      <w:r w:rsidRPr="001B020B">
        <w:rPr>
          <w:b/>
        </w:rPr>
        <w:t>Hình 2.1</w:t>
      </w:r>
      <w:r w:rsidR="00BF306D">
        <w:rPr>
          <w:b/>
        </w:rPr>
        <w:t>3</w:t>
      </w:r>
      <w:r w:rsidRPr="001B020B">
        <w:rPr>
          <w:b/>
        </w:rPr>
        <w:t>: Băng tải đưa sản phẩm vào</w:t>
      </w:r>
    </w:p>
    <w:p w:rsidR="003F0025" w:rsidRDefault="003F0025" w:rsidP="003F0025">
      <w:pPr>
        <w:jc w:val="center"/>
        <w:rPr>
          <w:rFonts w:ascii="Calibri Light" w:hAnsi="Calibri Light"/>
          <w:b/>
        </w:rPr>
      </w:pPr>
    </w:p>
    <w:p w:rsidR="001926A9" w:rsidRDefault="001926A9" w:rsidP="003F0025">
      <w:pPr>
        <w:jc w:val="center"/>
        <w:rPr>
          <w:noProof/>
        </w:rPr>
      </w:pPr>
    </w:p>
    <w:p w:rsidR="003F0025" w:rsidRDefault="003F0025" w:rsidP="003F0025">
      <w:pPr>
        <w:jc w:val="center"/>
        <w:rPr>
          <w:rFonts w:ascii="Calibri Light" w:hAnsi="Calibri Light"/>
          <w:b/>
        </w:rPr>
      </w:pPr>
    </w:p>
    <w:p w:rsidR="003F0025" w:rsidRDefault="001926A9" w:rsidP="003F0025">
      <w:pPr>
        <w:jc w:val="center"/>
        <w:rPr>
          <w:rFonts w:ascii="Calibri Light" w:hAnsi="Calibri Light"/>
          <w:b/>
        </w:rPr>
      </w:pPr>
      <w:r>
        <w:rPr>
          <w:noProof/>
        </w:rPr>
        <w:drawing>
          <wp:anchor distT="0" distB="0" distL="114300" distR="114300" simplePos="0" relativeHeight="251670528" behindDoc="1" locked="0" layoutInCell="1" allowOverlap="1" wp14:anchorId="5123443F" wp14:editId="50FE0C83">
            <wp:simplePos x="0" y="0"/>
            <wp:positionH relativeFrom="margin">
              <wp:posOffset>1190625</wp:posOffset>
            </wp:positionH>
            <wp:positionV relativeFrom="paragraph">
              <wp:posOffset>-332105</wp:posOffset>
            </wp:positionV>
            <wp:extent cx="3810000" cy="3352800"/>
            <wp:effectExtent l="0" t="0" r="0" b="0"/>
            <wp:wrapTight wrapText="bothSides">
              <wp:wrapPolygon edited="0">
                <wp:start x="0" y="0"/>
                <wp:lineTo x="0" y="21477"/>
                <wp:lineTo x="21492" y="21477"/>
                <wp:lineTo x="2149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Default="003F0025" w:rsidP="003F0025">
      <w:pPr>
        <w:jc w:val="center"/>
        <w:rPr>
          <w:rFonts w:ascii="Calibri Light" w:hAnsi="Calibri Light"/>
          <w:b/>
        </w:rPr>
      </w:pPr>
    </w:p>
    <w:p w:rsidR="003F0025" w:rsidRPr="001926A9" w:rsidRDefault="003F0025" w:rsidP="001926A9">
      <w:pPr>
        <w:tabs>
          <w:tab w:val="left" w:pos="2145"/>
        </w:tabs>
        <w:jc w:val="center"/>
        <w:rPr>
          <w:b/>
        </w:rPr>
      </w:pPr>
      <w:r w:rsidRPr="001B020B">
        <w:rPr>
          <w:b/>
        </w:rPr>
        <w:t>Hình 2.1</w:t>
      </w:r>
      <w:r w:rsidR="00BF306D">
        <w:rPr>
          <w:b/>
        </w:rPr>
        <w:t>4</w:t>
      </w:r>
      <w:r w:rsidRPr="001B020B">
        <w:rPr>
          <w:b/>
        </w:rPr>
        <w:t>: Băng tải đưa sản phẩm ra</w:t>
      </w:r>
    </w:p>
    <w:p w:rsidR="003F0025" w:rsidRDefault="003F0025" w:rsidP="003F0025">
      <w:pPr>
        <w:pStyle w:val="ListParagraph"/>
        <w:ind w:left="0" w:firstLine="567"/>
        <w:jc w:val="center"/>
        <w:rPr>
          <w:b/>
          <w:noProof/>
          <w:szCs w:val="26"/>
        </w:rPr>
      </w:pPr>
      <w:r>
        <w:rPr>
          <w:noProof/>
        </w:rPr>
        <w:drawing>
          <wp:anchor distT="0" distB="0" distL="114300" distR="114300" simplePos="0" relativeHeight="251671552" behindDoc="1" locked="0" layoutInCell="1" allowOverlap="1">
            <wp:simplePos x="0" y="0"/>
            <wp:positionH relativeFrom="margin">
              <wp:posOffset>1114425</wp:posOffset>
            </wp:positionH>
            <wp:positionV relativeFrom="paragraph">
              <wp:posOffset>76200</wp:posOffset>
            </wp:positionV>
            <wp:extent cx="3476625" cy="3333750"/>
            <wp:effectExtent l="0" t="0" r="9525" b="0"/>
            <wp:wrapTight wrapText="bothSides">
              <wp:wrapPolygon edited="0">
                <wp:start x="0" y="0"/>
                <wp:lineTo x="0" y="21477"/>
                <wp:lineTo x="21541" y="21477"/>
                <wp:lineTo x="2154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76625" cy="333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1926A9" w:rsidRDefault="001926A9" w:rsidP="003F0025">
      <w:pPr>
        <w:pStyle w:val="ListParagraph"/>
        <w:ind w:left="0" w:firstLine="567"/>
        <w:jc w:val="center"/>
        <w:rPr>
          <w:b/>
          <w:noProof/>
          <w:szCs w:val="26"/>
        </w:rPr>
      </w:pPr>
    </w:p>
    <w:p w:rsidR="003F0025" w:rsidRDefault="003F0025" w:rsidP="003F0025">
      <w:pPr>
        <w:pStyle w:val="ListParagraph"/>
        <w:ind w:left="0" w:firstLine="567"/>
        <w:jc w:val="center"/>
        <w:rPr>
          <w:b/>
          <w:noProof/>
          <w:szCs w:val="26"/>
        </w:rPr>
      </w:pPr>
    </w:p>
    <w:p w:rsidR="003F0025" w:rsidRPr="00FB72AD" w:rsidRDefault="003F0025" w:rsidP="00FB72AD">
      <w:pPr>
        <w:rPr>
          <w:b/>
          <w:noProof/>
          <w:szCs w:val="26"/>
        </w:rPr>
      </w:pPr>
    </w:p>
    <w:p w:rsidR="003F0025" w:rsidRPr="00FB72AD" w:rsidRDefault="00FB72AD" w:rsidP="00FB72AD">
      <w:pPr>
        <w:jc w:val="center"/>
        <w:rPr>
          <w:b/>
        </w:rPr>
      </w:pPr>
      <w:r>
        <w:rPr>
          <w:rFonts w:ascii="Calibri Light" w:hAnsi="Calibri Light"/>
        </w:rPr>
        <w:t xml:space="preserve">      </w:t>
      </w:r>
      <w:r w:rsidRPr="00FB72AD">
        <w:rPr>
          <w:b/>
        </w:rPr>
        <w:t>Hình 2.1</w:t>
      </w:r>
      <w:r w:rsidR="00BF306D">
        <w:rPr>
          <w:b/>
        </w:rPr>
        <w:t>5</w:t>
      </w:r>
      <w:r>
        <w:rPr>
          <w:b/>
        </w:rPr>
        <w:t>: Cảm biến quét lỗ</w:t>
      </w:r>
    </w:p>
    <w:p w:rsidR="00FB72AD" w:rsidRPr="001B020B" w:rsidRDefault="00FB72AD" w:rsidP="00FB72AD">
      <w:pPr>
        <w:rPr>
          <w:sz w:val="28"/>
          <w:szCs w:val="28"/>
        </w:rPr>
      </w:pPr>
      <w:r w:rsidRPr="001B020B">
        <w:rPr>
          <w:sz w:val="28"/>
          <w:szCs w:val="28"/>
        </w:rPr>
        <w:t>Cảm biến quét lỗ: ngừng mâm xoay khi quét được lỗ trong 3s</w:t>
      </w:r>
    </w:p>
    <w:p w:rsidR="003F0025" w:rsidRDefault="001926A9" w:rsidP="003F0025">
      <w:pPr>
        <w:pStyle w:val="ListParagraph"/>
        <w:ind w:left="0" w:firstLine="567"/>
        <w:jc w:val="center"/>
        <w:rPr>
          <w:b/>
          <w:noProof/>
          <w:szCs w:val="26"/>
        </w:rPr>
      </w:pPr>
      <w:r>
        <w:rPr>
          <w:noProof/>
        </w:rPr>
        <w:drawing>
          <wp:anchor distT="0" distB="0" distL="114300" distR="114300" simplePos="0" relativeHeight="251672576" behindDoc="1" locked="0" layoutInCell="1" allowOverlap="1" wp14:anchorId="5FB5DC16" wp14:editId="5EC9338C">
            <wp:simplePos x="0" y="0"/>
            <wp:positionH relativeFrom="margin">
              <wp:posOffset>981075</wp:posOffset>
            </wp:positionH>
            <wp:positionV relativeFrom="paragraph">
              <wp:posOffset>163830</wp:posOffset>
            </wp:positionV>
            <wp:extent cx="4343400" cy="3114675"/>
            <wp:effectExtent l="0" t="0" r="0" b="9525"/>
            <wp:wrapTight wrapText="bothSides">
              <wp:wrapPolygon edited="0">
                <wp:start x="0" y="0"/>
                <wp:lineTo x="0" y="21534"/>
                <wp:lineTo x="21505" y="21534"/>
                <wp:lineTo x="2150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43400"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0025" w:rsidRDefault="003F0025" w:rsidP="003F0025">
      <w:pPr>
        <w:pStyle w:val="ListParagraph"/>
        <w:ind w:left="0" w:firstLine="567"/>
        <w:jc w:val="center"/>
        <w:rPr>
          <w:b/>
          <w:noProof/>
          <w:szCs w:val="26"/>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1926A9" w:rsidRDefault="001926A9" w:rsidP="00FB72AD">
      <w:pPr>
        <w:jc w:val="center"/>
        <w:rPr>
          <w:b/>
        </w:rPr>
      </w:pPr>
    </w:p>
    <w:p w:rsidR="003F0025" w:rsidRDefault="00FB72AD" w:rsidP="00FB72AD">
      <w:pPr>
        <w:jc w:val="center"/>
        <w:rPr>
          <w:b/>
        </w:rPr>
      </w:pPr>
      <w:r w:rsidRPr="001B020B">
        <w:rPr>
          <w:b/>
        </w:rPr>
        <w:t>Hình 2.1</w:t>
      </w:r>
      <w:r w:rsidR="00BF306D">
        <w:rPr>
          <w:b/>
        </w:rPr>
        <w:t>6</w:t>
      </w:r>
      <w:r w:rsidRPr="001B020B">
        <w:rPr>
          <w:b/>
        </w:rPr>
        <w:t>: Cảm biến khởi động</w:t>
      </w:r>
    </w:p>
    <w:p w:rsidR="003F0025" w:rsidRDefault="003F0025" w:rsidP="003F0025">
      <w:pPr>
        <w:jc w:val="center"/>
        <w:rPr>
          <w:b/>
        </w:rPr>
      </w:pPr>
    </w:p>
    <w:p w:rsidR="003F0025" w:rsidRPr="001926A9" w:rsidRDefault="003F0025" w:rsidP="001926A9">
      <w:pPr>
        <w:pStyle w:val="ListParagraph"/>
        <w:ind w:left="0" w:firstLine="567"/>
        <w:rPr>
          <w:sz w:val="28"/>
          <w:szCs w:val="28"/>
        </w:rPr>
      </w:pPr>
      <w:r w:rsidRPr="001B020B">
        <w:rPr>
          <w:sz w:val="28"/>
          <w:szCs w:val="28"/>
        </w:rPr>
        <w:t>Cảm biến khởi động: Khởi động hệ thống khi có chai đi qua</w:t>
      </w:r>
    </w:p>
    <w:p w:rsidR="003F0025" w:rsidRPr="001926A9" w:rsidRDefault="001926A9" w:rsidP="001926A9">
      <w:pPr>
        <w:spacing w:line="360" w:lineRule="auto"/>
        <w:jc w:val="both"/>
        <w:rPr>
          <w:b/>
          <w:bCs/>
          <w:sz w:val="26"/>
          <w:szCs w:val="26"/>
        </w:rPr>
      </w:pPr>
      <w:r>
        <w:rPr>
          <w:noProof/>
        </w:rPr>
        <w:lastRenderedPageBreak/>
        <w:drawing>
          <wp:anchor distT="0" distB="0" distL="114300" distR="114300" simplePos="0" relativeHeight="251677696" behindDoc="0" locked="0" layoutInCell="1" allowOverlap="1" wp14:anchorId="06842954" wp14:editId="1732400A">
            <wp:simplePos x="0" y="0"/>
            <wp:positionH relativeFrom="margin">
              <wp:posOffset>942975</wp:posOffset>
            </wp:positionH>
            <wp:positionV relativeFrom="paragraph">
              <wp:posOffset>0</wp:posOffset>
            </wp:positionV>
            <wp:extent cx="3829050" cy="3533775"/>
            <wp:effectExtent l="0" t="0" r="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29050" cy="353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1926A9" w:rsidRDefault="001926A9" w:rsidP="003F0025">
      <w:pPr>
        <w:jc w:val="center"/>
        <w:rPr>
          <w:b/>
        </w:rPr>
      </w:pPr>
    </w:p>
    <w:p w:rsidR="003F0025" w:rsidRPr="001B020B" w:rsidRDefault="003F0025" w:rsidP="003F0025">
      <w:pPr>
        <w:jc w:val="center"/>
        <w:rPr>
          <w:b/>
        </w:rPr>
      </w:pPr>
      <w:r w:rsidRPr="001B020B">
        <w:rPr>
          <w:b/>
        </w:rPr>
        <w:t>Hình 2.1</w:t>
      </w:r>
      <w:r w:rsidR="00BF306D">
        <w:rPr>
          <w:b/>
        </w:rPr>
        <w:t>7</w:t>
      </w:r>
      <w:r w:rsidRPr="001B020B">
        <w:rPr>
          <w:b/>
        </w:rPr>
        <w:t>: Vòi bơm nước 1 và cảm biến 1</w:t>
      </w:r>
    </w:p>
    <w:p w:rsidR="003F0025" w:rsidRPr="00322A25" w:rsidRDefault="001926A9" w:rsidP="003F0025">
      <w:pPr>
        <w:spacing w:line="360" w:lineRule="auto"/>
        <w:ind w:left="240" w:hangingChars="100" w:hanging="240"/>
        <w:jc w:val="both"/>
      </w:pPr>
      <w:r w:rsidRPr="00322A25">
        <w:rPr>
          <w:noProof/>
        </w:rPr>
        <w:drawing>
          <wp:anchor distT="0" distB="0" distL="114300" distR="114300" simplePos="0" relativeHeight="251674624" behindDoc="0" locked="0" layoutInCell="1" allowOverlap="1" wp14:anchorId="787E5942" wp14:editId="223331B0">
            <wp:simplePos x="0" y="0"/>
            <wp:positionH relativeFrom="margin">
              <wp:posOffset>762000</wp:posOffset>
            </wp:positionH>
            <wp:positionV relativeFrom="paragraph">
              <wp:posOffset>273685</wp:posOffset>
            </wp:positionV>
            <wp:extent cx="3438525" cy="3114675"/>
            <wp:effectExtent l="0" t="0" r="9525"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38525" cy="311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025" w:rsidRPr="00322A25">
        <w:t>Cảm biến 1: Khi có chai đi qua sẽ ngừng mâm xoay để vòi bơm 1 bơm nước trong 2s</w:t>
      </w:r>
      <w:r w:rsidR="003F0025" w:rsidRPr="00322A25">
        <w:br w:type="textWrapping" w:clear="all"/>
      </w: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41" w:hangingChars="100" w:hanging="241"/>
        <w:jc w:val="both"/>
        <w:rPr>
          <w:rFonts w:ascii="Calibri Light" w:hAnsi="Calibri Light"/>
          <w:b/>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3F0025">
      <w:pPr>
        <w:jc w:val="center"/>
        <w:rPr>
          <w:rFonts w:ascii="Calibri Light" w:hAnsi="Calibri Light"/>
          <w:b/>
        </w:rPr>
      </w:pPr>
    </w:p>
    <w:p w:rsidR="001926A9" w:rsidRPr="00322A25" w:rsidRDefault="001926A9" w:rsidP="001926A9">
      <w:pPr>
        <w:jc w:val="center"/>
        <w:rPr>
          <w:b/>
        </w:rPr>
      </w:pPr>
      <w:r w:rsidRPr="00322A25">
        <w:rPr>
          <w:b/>
        </w:rPr>
        <w:t xml:space="preserve">Hình </w:t>
      </w:r>
      <w:r>
        <w:rPr>
          <w:b/>
        </w:rPr>
        <w:t>2</w:t>
      </w:r>
      <w:r w:rsidRPr="00322A25">
        <w:rPr>
          <w:b/>
        </w:rPr>
        <w:t>.</w:t>
      </w:r>
      <w:r>
        <w:rPr>
          <w:b/>
        </w:rPr>
        <w:t>1</w:t>
      </w:r>
      <w:r w:rsidR="00BF306D">
        <w:rPr>
          <w:b/>
        </w:rPr>
        <w:t>8</w:t>
      </w:r>
      <w:r w:rsidRPr="00322A25">
        <w:rPr>
          <w:b/>
        </w:rPr>
        <w:t>: Vòi bơm nước 2 và cảm biến mực nước</w:t>
      </w:r>
    </w:p>
    <w:p w:rsidR="003F0025" w:rsidRPr="00322A25" w:rsidRDefault="003F0025" w:rsidP="003F0025">
      <w:pPr>
        <w:spacing w:line="360" w:lineRule="auto"/>
        <w:ind w:left="240" w:hangingChars="100" w:hanging="240"/>
        <w:jc w:val="both"/>
        <w:rPr>
          <w:bCs/>
          <w:sz w:val="26"/>
          <w:szCs w:val="26"/>
        </w:rPr>
      </w:pPr>
      <w:r w:rsidRPr="00322A25">
        <w:t>Cảm biến mực nước: Khi có chai đi qua sẽ ngừng mâm xoay để vòi bơm bơm nước đến khi cảm biến quét được mực nước</w:t>
      </w:r>
    </w:p>
    <w:p w:rsidR="003F0025" w:rsidRDefault="003F0025" w:rsidP="003F0025">
      <w:pPr>
        <w:spacing w:line="360" w:lineRule="auto"/>
        <w:ind w:left="240" w:hangingChars="100" w:hanging="240"/>
        <w:jc w:val="both"/>
        <w:rPr>
          <w:b/>
          <w:bCs/>
          <w:sz w:val="26"/>
          <w:szCs w:val="26"/>
        </w:rPr>
      </w:pPr>
      <w:r>
        <w:rPr>
          <w:noProof/>
        </w:rPr>
        <w:lastRenderedPageBreak/>
        <w:drawing>
          <wp:anchor distT="0" distB="0" distL="114300" distR="114300" simplePos="0" relativeHeight="251675648" behindDoc="0" locked="0" layoutInCell="1" allowOverlap="1">
            <wp:simplePos x="0" y="0"/>
            <wp:positionH relativeFrom="column">
              <wp:posOffset>476250</wp:posOffset>
            </wp:positionH>
            <wp:positionV relativeFrom="paragraph">
              <wp:posOffset>141605</wp:posOffset>
            </wp:positionV>
            <wp:extent cx="5353050" cy="341312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53050" cy="341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Default="003F0025" w:rsidP="00CC7119">
      <w:pPr>
        <w:spacing w:line="360" w:lineRule="auto"/>
        <w:ind w:left="261" w:hangingChars="100" w:hanging="261"/>
        <w:jc w:val="both"/>
        <w:rPr>
          <w:b/>
          <w:bCs/>
          <w:sz w:val="26"/>
          <w:szCs w:val="26"/>
        </w:rPr>
      </w:pPr>
    </w:p>
    <w:p w:rsidR="003F0025" w:rsidRPr="00322A25" w:rsidRDefault="003F0025" w:rsidP="003F0025">
      <w:pPr>
        <w:jc w:val="center"/>
        <w:rPr>
          <w:b/>
        </w:rPr>
      </w:pPr>
      <w:r w:rsidRPr="00322A25">
        <w:rPr>
          <w:b/>
        </w:rPr>
        <w:t>Hình 2.1</w:t>
      </w:r>
      <w:r w:rsidR="00BF306D">
        <w:rPr>
          <w:b/>
        </w:rPr>
        <w:t>9</w:t>
      </w:r>
      <w:r w:rsidRPr="00322A25">
        <w:rPr>
          <w:b/>
        </w:rPr>
        <w:t xml:space="preserve"> Cảm biến báo hết nước</w:t>
      </w:r>
    </w:p>
    <w:p w:rsidR="003F0025" w:rsidRDefault="003F0025" w:rsidP="003F0025">
      <w:pPr>
        <w:spacing w:line="360" w:lineRule="auto"/>
        <w:ind w:left="240" w:hangingChars="100" w:hanging="240"/>
        <w:jc w:val="both"/>
      </w:pPr>
      <w:r w:rsidRPr="00322A25">
        <w:t>Khi mực nước xuống dưới mức cảm biến sẽ ngừng toàn hệ thống</w:t>
      </w:r>
    </w:p>
    <w:p w:rsidR="003F0025" w:rsidRPr="00322A25" w:rsidRDefault="001926A9" w:rsidP="00CC7119">
      <w:pPr>
        <w:spacing w:line="360" w:lineRule="auto"/>
        <w:ind w:left="241" w:hangingChars="100" w:hanging="241"/>
        <w:jc w:val="center"/>
        <w:rPr>
          <w:bCs/>
          <w:sz w:val="26"/>
          <w:szCs w:val="26"/>
        </w:rPr>
      </w:pPr>
      <w:r w:rsidRPr="00266917">
        <w:rPr>
          <w:rFonts w:ascii="Calibri Light" w:hAnsi="Calibri Light"/>
          <w:b/>
          <w:noProof/>
        </w:rPr>
        <w:drawing>
          <wp:inline distT="0" distB="0" distL="0" distR="0" wp14:anchorId="1235628D" wp14:editId="25127A64">
            <wp:extent cx="3810000" cy="37719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3771900"/>
                    </a:xfrm>
                    <a:prstGeom prst="rect">
                      <a:avLst/>
                    </a:prstGeom>
                    <a:noFill/>
                    <a:ln>
                      <a:noFill/>
                    </a:ln>
                  </pic:spPr>
                </pic:pic>
              </a:graphicData>
            </a:graphic>
          </wp:inline>
        </w:drawing>
      </w:r>
    </w:p>
    <w:p w:rsidR="003F0025" w:rsidRPr="001926A9" w:rsidRDefault="001926A9" w:rsidP="001926A9">
      <w:pPr>
        <w:jc w:val="center"/>
        <w:rPr>
          <w:b/>
        </w:rPr>
      </w:pPr>
      <w:r w:rsidRPr="00322A25">
        <w:rPr>
          <w:b/>
        </w:rPr>
        <w:t>Hình 2.</w:t>
      </w:r>
      <w:r w:rsidR="00BF306D">
        <w:rPr>
          <w:b/>
        </w:rPr>
        <w:t>20</w:t>
      </w:r>
      <w:r w:rsidRPr="00322A25">
        <w:rPr>
          <w:b/>
        </w:rPr>
        <w:t>: Lấy nắp chai</w:t>
      </w:r>
    </w:p>
    <w:p w:rsidR="003F0025" w:rsidRDefault="003F0025" w:rsidP="00CC7119">
      <w:pPr>
        <w:spacing w:line="360" w:lineRule="auto"/>
        <w:ind w:left="241" w:hangingChars="100" w:hanging="241"/>
        <w:jc w:val="center"/>
        <w:rPr>
          <w:b/>
          <w:bCs/>
          <w:sz w:val="26"/>
          <w:szCs w:val="26"/>
        </w:rPr>
      </w:pPr>
      <w:r w:rsidRPr="00266917">
        <w:rPr>
          <w:rFonts w:ascii="Calibri Light" w:hAnsi="Calibri Light"/>
          <w:b/>
          <w:noProof/>
        </w:rPr>
        <w:lastRenderedPageBreak/>
        <w:drawing>
          <wp:inline distT="0" distB="0" distL="0" distR="0">
            <wp:extent cx="5457825" cy="3267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57825" cy="3267075"/>
                    </a:xfrm>
                    <a:prstGeom prst="rect">
                      <a:avLst/>
                    </a:prstGeom>
                    <a:noFill/>
                    <a:ln>
                      <a:noFill/>
                    </a:ln>
                  </pic:spPr>
                </pic:pic>
              </a:graphicData>
            </a:graphic>
          </wp:inline>
        </w:drawing>
      </w:r>
    </w:p>
    <w:p w:rsidR="003F0025" w:rsidRPr="00322A25" w:rsidRDefault="003F0025" w:rsidP="003F0025">
      <w:pPr>
        <w:jc w:val="center"/>
        <w:rPr>
          <w:b/>
        </w:rPr>
      </w:pPr>
      <w:r w:rsidRPr="00322A25">
        <w:rPr>
          <w:b/>
        </w:rPr>
        <w:t>Hình 2.</w:t>
      </w:r>
      <w:r w:rsidR="00BF306D">
        <w:rPr>
          <w:b/>
        </w:rPr>
        <w:t>21</w:t>
      </w:r>
      <w:r w:rsidRPr="00322A25">
        <w:rPr>
          <w:b/>
        </w:rPr>
        <w:t xml:space="preserve"> Đóng nắp chai</w:t>
      </w:r>
    </w:p>
    <w:p w:rsidR="003F0025" w:rsidRPr="002960BB" w:rsidRDefault="003F0025" w:rsidP="003F0025">
      <w:pPr>
        <w:jc w:val="center"/>
        <w:rPr>
          <w:rFonts w:ascii="Calibri Light" w:hAnsi="Calibri Light"/>
          <w:b/>
        </w:rPr>
      </w:pPr>
    </w:p>
    <w:p w:rsidR="003F0025" w:rsidRPr="00322A25" w:rsidRDefault="003F0025" w:rsidP="003F0025">
      <w:pPr>
        <w:spacing w:line="360" w:lineRule="auto"/>
        <w:jc w:val="both"/>
        <w:rPr>
          <w:b/>
          <w:bCs/>
          <w:sz w:val="26"/>
          <w:szCs w:val="26"/>
        </w:rPr>
      </w:pPr>
      <w:r w:rsidRPr="00322A25">
        <w:rPr>
          <w:b/>
          <w:bCs/>
          <w:sz w:val="26"/>
          <w:szCs w:val="26"/>
        </w:rPr>
        <w:t>Máy chiết rót, đóng nắp tự dộng sau thi công</w:t>
      </w:r>
    </w:p>
    <w:p w:rsidR="00972663" w:rsidRDefault="003F0025" w:rsidP="001926A9">
      <w:pPr>
        <w:spacing w:line="360" w:lineRule="auto"/>
        <w:jc w:val="both"/>
        <w:rPr>
          <w:b/>
          <w:bCs/>
          <w:sz w:val="26"/>
          <w:szCs w:val="26"/>
        </w:rPr>
      </w:pPr>
      <w:r w:rsidRPr="002960BB">
        <w:rPr>
          <w:b/>
          <w:bCs/>
          <w:noProof/>
          <w:sz w:val="26"/>
          <w:szCs w:val="26"/>
        </w:rPr>
        <w:drawing>
          <wp:inline distT="0" distB="0" distL="0" distR="0">
            <wp:extent cx="5534025" cy="3886200"/>
            <wp:effectExtent l="0" t="0" r="9525" b="0"/>
            <wp:docPr id="33" name="Picture 3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dongnap"/>
                    <pic:cNvPicPr>
                      <a:picLocks noGrp="1"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34025" cy="3886200"/>
                    </a:xfrm>
                    <a:prstGeom prst="rect">
                      <a:avLst/>
                    </a:prstGeom>
                    <a:noFill/>
                    <a:ln>
                      <a:noFill/>
                    </a:ln>
                  </pic:spPr>
                </pic:pic>
              </a:graphicData>
            </a:graphic>
          </wp:inline>
        </w:drawing>
      </w:r>
    </w:p>
    <w:p w:rsidR="007108E9" w:rsidRPr="007108E9" w:rsidRDefault="007108E9" w:rsidP="007108E9">
      <w:pPr>
        <w:spacing w:line="360" w:lineRule="auto"/>
        <w:jc w:val="center"/>
        <w:rPr>
          <w:bCs/>
          <w:sz w:val="26"/>
          <w:szCs w:val="26"/>
        </w:rPr>
      </w:pPr>
      <w:r w:rsidRPr="007108E9">
        <w:rPr>
          <w:bCs/>
          <w:sz w:val="26"/>
          <w:szCs w:val="26"/>
        </w:rPr>
        <w:t>Hình 22  Máy chiết rót sau khi thi công</w:t>
      </w:r>
    </w:p>
    <w:p w:rsidR="00F856DB" w:rsidRPr="00D72F07" w:rsidRDefault="00F856DB" w:rsidP="00B1156E">
      <w:pPr>
        <w:pStyle w:val="ListParagraph"/>
        <w:numPr>
          <w:ilvl w:val="0"/>
          <w:numId w:val="13"/>
        </w:numPr>
        <w:tabs>
          <w:tab w:val="left" w:pos="567"/>
        </w:tabs>
        <w:spacing w:line="360" w:lineRule="auto"/>
        <w:ind w:left="450"/>
        <w:jc w:val="both"/>
        <w:rPr>
          <w:rStyle w:val="Strong"/>
          <w:sz w:val="26"/>
          <w:szCs w:val="26"/>
        </w:rPr>
      </w:pPr>
      <w:r>
        <w:rPr>
          <w:b/>
          <w:bCs/>
          <w:sz w:val="26"/>
          <w:szCs w:val="26"/>
        </w:rPr>
        <w:lastRenderedPageBreak/>
        <w:t xml:space="preserve"> </w:t>
      </w:r>
      <w:r w:rsidRPr="00D72F07">
        <w:rPr>
          <w:b/>
          <w:bCs/>
          <w:sz w:val="26"/>
          <w:szCs w:val="26"/>
        </w:rPr>
        <w:t>Điểm</w:t>
      </w:r>
      <w:r w:rsidRPr="00D72F07">
        <w:rPr>
          <w:rStyle w:val="Strong"/>
          <w:sz w:val="26"/>
          <w:szCs w:val="26"/>
        </w:rPr>
        <w:t xml:space="preserve"> mới của sáng kiến: </w:t>
      </w:r>
    </w:p>
    <w:p w:rsidR="00F856DB" w:rsidRDefault="00F856DB" w:rsidP="00F856DB">
      <w:pPr>
        <w:pStyle w:val="ListParagraph"/>
        <w:numPr>
          <w:ilvl w:val="0"/>
          <w:numId w:val="15"/>
        </w:numPr>
        <w:tabs>
          <w:tab w:val="left" w:pos="993"/>
        </w:tabs>
        <w:spacing w:line="360" w:lineRule="auto"/>
        <w:ind w:left="709" w:firstLine="0"/>
        <w:jc w:val="both"/>
        <w:rPr>
          <w:rStyle w:val="Strong"/>
          <w:b w:val="0"/>
          <w:sz w:val="26"/>
          <w:szCs w:val="26"/>
        </w:rPr>
      </w:pPr>
      <w:r>
        <w:rPr>
          <w:rStyle w:val="Strong"/>
          <w:sz w:val="26"/>
          <w:szCs w:val="26"/>
        </w:rPr>
        <w:t>Mô hình được hoàn thiện như một dây chuyền sàn xuất tự động từ khâu cho phôi đầu vào cho đến khâu đầu ra của những sản phẩm dùng có ga đóng chai</w:t>
      </w:r>
      <w:r w:rsidR="00B1156E">
        <w:rPr>
          <w:rStyle w:val="Strong"/>
          <w:sz w:val="26"/>
          <w:szCs w:val="26"/>
        </w:rPr>
        <w:t>, nước uống tinh khiết</w:t>
      </w:r>
      <w:r>
        <w:rPr>
          <w:rStyle w:val="Strong"/>
          <w:sz w:val="26"/>
          <w:szCs w:val="26"/>
        </w:rPr>
        <w:t xml:space="preserve">: </w:t>
      </w:r>
    </w:p>
    <w:p w:rsidR="00F856DB" w:rsidRPr="00B56878" w:rsidRDefault="00F856DB" w:rsidP="00F856DB">
      <w:pPr>
        <w:pStyle w:val="ListParagraph"/>
        <w:numPr>
          <w:ilvl w:val="0"/>
          <w:numId w:val="16"/>
        </w:numPr>
        <w:tabs>
          <w:tab w:val="left" w:pos="1276"/>
        </w:tabs>
        <w:spacing w:line="360" w:lineRule="auto"/>
        <w:ind w:left="992" w:firstLine="0"/>
        <w:rPr>
          <w:color w:val="212121"/>
          <w:sz w:val="26"/>
          <w:szCs w:val="26"/>
        </w:rPr>
      </w:pPr>
      <w:r w:rsidRPr="00B56878">
        <w:rPr>
          <w:color w:val="212121"/>
          <w:sz w:val="26"/>
          <w:szCs w:val="26"/>
        </w:rPr>
        <w:t xml:space="preserve">Chức năng </w:t>
      </w:r>
      <w:r w:rsidR="00B1156E">
        <w:rPr>
          <w:color w:val="212121"/>
          <w:sz w:val="26"/>
          <w:szCs w:val="26"/>
        </w:rPr>
        <w:t xml:space="preserve">lập trình được một hệ thống sản xuất </w:t>
      </w:r>
    </w:p>
    <w:p w:rsidR="00F856DB" w:rsidRPr="006B3447" w:rsidRDefault="00F856DB" w:rsidP="00F856DB">
      <w:pPr>
        <w:pStyle w:val="ListParagraph"/>
        <w:numPr>
          <w:ilvl w:val="0"/>
          <w:numId w:val="16"/>
        </w:numPr>
        <w:tabs>
          <w:tab w:val="left" w:pos="1276"/>
        </w:tabs>
        <w:spacing w:line="360" w:lineRule="auto"/>
        <w:ind w:left="992" w:firstLine="0"/>
      </w:pPr>
      <w:r w:rsidRPr="00B56878">
        <w:rPr>
          <w:color w:val="212121"/>
          <w:sz w:val="26"/>
          <w:szCs w:val="26"/>
        </w:rPr>
        <w:t xml:space="preserve">Chức năng </w:t>
      </w:r>
      <w:r w:rsidR="00B1156E">
        <w:rPr>
          <w:color w:val="212121"/>
          <w:sz w:val="26"/>
          <w:szCs w:val="26"/>
        </w:rPr>
        <w:t>đấu nối hoàn thiện tủ điều khiển lập trình dùng PLC</w:t>
      </w:r>
    </w:p>
    <w:p w:rsidR="00F856DB" w:rsidRDefault="00F856DB" w:rsidP="00F856DB">
      <w:pPr>
        <w:pStyle w:val="ListParagraph"/>
        <w:numPr>
          <w:ilvl w:val="0"/>
          <w:numId w:val="15"/>
        </w:numPr>
        <w:tabs>
          <w:tab w:val="left" w:pos="993"/>
        </w:tabs>
        <w:spacing w:line="360" w:lineRule="auto"/>
        <w:ind w:left="709" w:firstLine="0"/>
        <w:jc w:val="both"/>
      </w:pPr>
      <w:r>
        <w:rPr>
          <w:rStyle w:val="Strong"/>
          <w:sz w:val="26"/>
          <w:szCs w:val="26"/>
        </w:rPr>
        <w:t>Sinh viên – Học sinh quan sát được quá trình khởi động của động cơ; điều chỉnh được điện áp khởi động và thời gian khởi động tùy thuộc vào tải của động cơ.</w:t>
      </w:r>
    </w:p>
    <w:p w:rsidR="00F856DB" w:rsidRPr="00D112AC" w:rsidRDefault="00F856DB" w:rsidP="00F856DB">
      <w:pPr>
        <w:pStyle w:val="ListParagraph"/>
        <w:spacing w:line="360" w:lineRule="auto"/>
        <w:ind w:left="0"/>
        <w:jc w:val="both"/>
        <w:rPr>
          <w:rStyle w:val="Strong"/>
          <w:sz w:val="12"/>
          <w:szCs w:val="26"/>
        </w:rPr>
      </w:pPr>
    </w:p>
    <w:p w:rsidR="00F856DB" w:rsidRPr="005F1B4B" w:rsidRDefault="00F856DB" w:rsidP="00F856DB">
      <w:pPr>
        <w:pStyle w:val="ListParagraph"/>
        <w:spacing w:line="360" w:lineRule="auto"/>
        <w:ind w:left="0"/>
        <w:jc w:val="both"/>
        <w:rPr>
          <w:rStyle w:val="Strong"/>
          <w:sz w:val="26"/>
          <w:szCs w:val="26"/>
        </w:rPr>
      </w:pPr>
      <w:r>
        <w:rPr>
          <w:rStyle w:val="Strong"/>
          <w:sz w:val="26"/>
          <w:szCs w:val="26"/>
        </w:rPr>
        <w:t xml:space="preserve">3. </w:t>
      </w:r>
      <w:r w:rsidRPr="005F1B4B">
        <w:rPr>
          <w:rStyle w:val="Strong"/>
          <w:sz w:val="26"/>
          <w:szCs w:val="26"/>
        </w:rPr>
        <w:t xml:space="preserve">Kết </w:t>
      </w:r>
      <w:r>
        <w:rPr>
          <w:rStyle w:val="Strong"/>
          <w:sz w:val="26"/>
          <w:szCs w:val="26"/>
        </w:rPr>
        <w:t>luận</w:t>
      </w:r>
      <w:r w:rsidRPr="005F1B4B">
        <w:rPr>
          <w:rStyle w:val="Strong"/>
          <w:sz w:val="26"/>
          <w:szCs w:val="26"/>
        </w:rPr>
        <w:t>:</w:t>
      </w:r>
    </w:p>
    <w:p w:rsidR="00F856DB" w:rsidRDefault="00F856DB" w:rsidP="00F856DB">
      <w:pPr>
        <w:pStyle w:val="ListParagraph"/>
        <w:spacing w:line="360" w:lineRule="auto"/>
        <w:ind w:left="0" w:firstLine="426"/>
        <w:jc w:val="both"/>
        <w:rPr>
          <w:rStyle w:val="Strong"/>
          <w:b w:val="0"/>
          <w:sz w:val="26"/>
          <w:szCs w:val="26"/>
        </w:rPr>
      </w:pPr>
      <w:r>
        <w:rPr>
          <w:rStyle w:val="Strong"/>
          <w:sz w:val="26"/>
          <w:szCs w:val="26"/>
        </w:rPr>
        <w:t>Tổ bộ môn có thêm mô hình học cụ phục vụ cho công tác giảng dạy của Giảng viên và học tập của Sinh viên – Học sinh.</w:t>
      </w:r>
    </w:p>
    <w:p w:rsidR="00F856DB" w:rsidRPr="00F17E12" w:rsidRDefault="00F856DB" w:rsidP="00F856DB">
      <w:pPr>
        <w:pStyle w:val="ListParagraph"/>
        <w:spacing w:line="360" w:lineRule="auto"/>
        <w:ind w:left="0" w:firstLine="426"/>
        <w:rPr>
          <w:sz w:val="28"/>
          <w:szCs w:val="28"/>
        </w:rPr>
      </w:pPr>
      <w:r w:rsidRPr="00F17E12">
        <w:rPr>
          <w:rStyle w:val="Strong"/>
          <w:b w:val="0"/>
          <w:sz w:val="28"/>
          <w:szCs w:val="28"/>
        </w:rPr>
        <w:t>Sinh viên – Học sinh</w:t>
      </w:r>
      <w:r w:rsidRPr="00F17E12">
        <w:rPr>
          <w:bCs/>
          <w:sz w:val="28"/>
          <w:szCs w:val="28"/>
        </w:rPr>
        <w:t xml:space="preserve"> rất h</w:t>
      </w:r>
      <w:r w:rsidRPr="00F17E12">
        <w:rPr>
          <w:sz w:val="28"/>
          <w:szCs w:val="28"/>
        </w:rPr>
        <w:t>ứng thú học tập  môn Thực khí nén</w:t>
      </w:r>
      <w:r w:rsidRPr="00F17E12">
        <w:rPr>
          <w:bCs/>
          <w:sz w:val="28"/>
          <w:szCs w:val="28"/>
        </w:rPr>
        <w:t xml:space="preserve"> </w:t>
      </w:r>
      <w:r w:rsidR="001926A9">
        <w:rPr>
          <w:bCs/>
          <w:sz w:val="28"/>
          <w:szCs w:val="28"/>
        </w:rPr>
        <w:t xml:space="preserve">– PLC – Trang bị điện </w:t>
      </w:r>
      <w:r w:rsidRPr="00F17E12">
        <w:rPr>
          <w:sz w:val="28"/>
          <w:szCs w:val="28"/>
        </w:rPr>
        <w:t xml:space="preserve">khi chính mình được tận tay thực hiện. </w:t>
      </w:r>
    </w:p>
    <w:p w:rsidR="00F856DB" w:rsidRPr="00F17E12" w:rsidRDefault="00F856DB" w:rsidP="00F856DB">
      <w:pPr>
        <w:pStyle w:val="ListParagraph"/>
        <w:spacing w:line="360" w:lineRule="auto"/>
        <w:ind w:left="0" w:firstLine="426"/>
        <w:rPr>
          <w:sz w:val="28"/>
          <w:szCs w:val="28"/>
        </w:rPr>
      </w:pPr>
      <w:r w:rsidRPr="00F17E12">
        <w:rPr>
          <w:rStyle w:val="Strong"/>
          <w:b w:val="0"/>
          <w:sz w:val="28"/>
          <w:szCs w:val="28"/>
        </w:rPr>
        <w:t>Sinh viên – Học sinh</w:t>
      </w:r>
      <w:r w:rsidRPr="00F17E12">
        <w:rPr>
          <w:sz w:val="28"/>
          <w:szCs w:val="28"/>
        </w:rPr>
        <w:t xml:space="preserve"> sau khi ra Trường sẽ có một cái nhìn khái quát hơn, tự tin hơn để hòa mình vào công việc thực tiễn. Các mô hình thực tập sẽ giúp các </w:t>
      </w:r>
      <w:r w:rsidRPr="00F17E12">
        <w:rPr>
          <w:rStyle w:val="Strong"/>
          <w:b w:val="0"/>
          <w:sz w:val="28"/>
          <w:szCs w:val="28"/>
        </w:rPr>
        <w:t>Sinh viên – Học sinh</w:t>
      </w:r>
      <w:r w:rsidRPr="00F17E12">
        <w:rPr>
          <w:sz w:val="28"/>
          <w:szCs w:val="28"/>
        </w:rPr>
        <w:t xml:space="preserve"> có điều kiện hiểu rõ hơn những công việc khi thiết lập, thi công công trình và mang  lại một số kinh nghiệm cần thiết cho các em</w:t>
      </w:r>
    </w:p>
    <w:p w:rsidR="00F856DB" w:rsidRPr="005F1B4B" w:rsidRDefault="00F856DB" w:rsidP="00F856DB">
      <w:pPr>
        <w:tabs>
          <w:tab w:val="center" w:pos="1985"/>
          <w:tab w:val="center" w:pos="7088"/>
        </w:tabs>
        <w:rPr>
          <w:i/>
          <w:sz w:val="28"/>
          <w:szCs w:val="28"/>
        </w:rPr>
      </w:pPr>
      <w:r>
        <w:rPr>
          <w:i/>
          <w:sz w:val="28"/>
          <w:szCs w:val="28"/>
        </w:rPr>
        <w:tab/>
      </w:r>
      <w:r>
        <w:rPr>
          <w:i/>
          <w:sz w:val="28"/>
          <w:szCs w:val="28"/>
        </w:rPr>
        <w:tab/>
      </w:r>
      <w:r w:rsidRPr="005F1B4B">
        <w:rPr>
          <w:i/>
          <w:sz w:val="28"/>
          <w:szCs w:val="28"/>
        </w:rPr>
        <w:t>Thành phố Hồ Chí Minh,</w:t>
      </w:r>
      <w:r>
        <w:rPr>
          <w:i/>
          <w:sz w:val="28"/>
          <w:szCs w:val="28"/>
        </w:rPr>
        <w:t xml:space="preserve"> </w:t>
      </w:r>
      <w:r w:rsidRPr="005F1B4B">
        <w:rPr>
          <w:i/>
          <w:sz w:val="28"/>
          <w:szCs w:val="28"/>
        </w:rPr>
        <w:t xml:space="preserve">ngày     </w:t>
      </w:r>
      <w:r>
        <w:rPr>
          <w:i/>
          <w:sz w:val="28"/>
          <w:szCs w:val="28"/>
        </w:rPr>
        <w:t xml:space="preserve">   </w:t>
      </w:r>
      <w:r w:rsidRPr="005F1B4B">
        <w:rPr>
          <w:i/>
          <w:sz w:val="28"/>
          <w:szCs w:val="28"/>
        </w:rPr>
        <w:t xml:space="preserve"> </w:t>
      </w:r>
      <w:r>
        <w:rPr>
          <w:i/>
          <w:sz w:val="28"/>
          <w:szCs w:val="28"/>
        </w:rPr>
        <w:t xml:space="preserve">  tháng      </w:t>
      </w:r>
      <w:r w:rsidRPr="005F1B4B">
        <w:rPr>
          <w:i/>
          <w:sz w:val="28"/>
          <w:szCs w:val="28"/>
        </w:rPr>
        <w:t xml:space="preserve"> năm 201</w:t>
      </w:r>
      <w:r>
        <w:rPr>
          <w:i/>
          <w:sz w:val="28"/>
          <w:szCs w:val="28"/>
        </w:rPr>
        <w:t>9</w:t>
      </w:r>
    </w:p>
    <w:p w:rsidR="00F856DB" w:rsidRPr="005F1B4B" w:rsidRDefault="00F856DB" w:rsidP="00F856DB">
      <w:pPr>
        <w:shd w:val="clear" w:color="auto" w:fill="FFFFFF"/>
        <w:tabs>
          <w:tab w:val="center" w:pos="2410"/>
          <w:tab w:val="center" w:pos="7088"/>
        </w:tabs>
        <w:jc w:val="both"/>
        <w:rPr>
          <w:b/>
          <w:iCs/>
          <w:color w:val="000000"/>
          <w:sz w:val="28"/>
          <w:szCs w:val="28"/>
          <w:bdr w:val="none" w:sz="0" w:space="0" w:color="auto" w:frame="1"/>
        </w:rPr>
      </w:pPr>
      <w:r w:rsidRPr="005F1B4B">
        <w:rPr>
          <w:b/>
          <w:iCs/>
          <w:color w:val="000000"/>
          <w:sz w:val="28"/>
          <w:szCs w:val="28"/>
          <w:bdr w:val="none" w:sz="0" w:space="0" w:color="auto" w:frame="1"/>
        </w:rPr>
        <w:tab/>
      </w:r>
      <w:r w:rsidRPr="005F1B4B">
        <w:rPr>
          <w:b/>
          <w:iCs/>
          <w:color w:val="000000"/>
          <w:sz w:val="28"/>
          <w:szCs w:val="28"/>
          <w:bdr w:val="none" w:sz="0" w:space="0" w:color="auto" w:frame="1"/>
          <w:lang w:val="vi-VN"/>
        </w:rPr>
        <w:t>XÁC NHẬN CỦA HỘI ĐỒNG</w:t>
      </w:r>
      <w:r w:rsidRPr="005F1B4B">
        <w:rPr>
          <w:b/>
          <w:bCs/>
          <w:color w:val="000000"/>
          <w:sz w:val="28"/>
          <w:szCs w:val="28"/>
          <w:bdr w:val="none" w:sz="0" w:space="0" w:color="auto" w:frame="1"/>
          <w:lang w:val="vi-VN"/>
        </w:rPr>
        <w:t xml:space="preserve">  </w:t>
      </w:r>
      <w:r w:rsidRPr="005F1B4B">
        <w:rPr>
          <w:b/>
          <w:bCs/>
          <w:color w:val="000000"/>
          <w:sz w:val="28"/>
          <w:szCs w:val="28"/>
          <w:bdr w:val="none" w:sz="0" w:space="0" w:color="auto" w:frame="1"/>
          <w:lang w:val="vi-VN"/>
        </w:rPr>
        <w:tab/>
        <w:t xml:space="preserve">NGƯỜI </w:t>
      </w:r>
      <w:r w:rsidRPr="005F1B4B">
        <w:rPr>
          <w:b/>
          <w:bCs/>
          <w:color w:val="000000"/>
          <w:sz w:val="28"/>
          <w:szCs w:val="28"/>
          <w:bdr w:val="none" w:sz="0" w:space="0" w:color="auto" w:frame="1"/>
        </w:rPr>
        <w:t>VIẾT BÀI</w:t>
      </w:r>
    </w:p>
    <w:p w:rsidR="00F856DB" w:rsidRDefault="00F856DB" w:rsidP="00F856DB">
      <w:pPr>
        <w:pStyle w:val="ListParagraph"/>
        <w:spacing w:line="360" w:lineRule="auto"/>
        <w:ind w:left="426"/>
        <w:jc w:val="both"/>
        <w:rPr>
          <w:rStyle w:val="Strong"/>
          <w:sz w:val="28"/>
          <w:szCs w:val="28"/>
        </w:rPr>
      </w:pPr>
    </w:p>
    <w:p w:rsidR="00972663" w:rsidRDefault="00972663"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Default="001926A9" w:rsidP="00972663">
      <w:pPr>
        <w:pStyle w:val="ListParagraph"/>
        <w:tabs>
          <w:tab w:val="center" w:pos="2410"/>
          <w:tab w:val="center" w:pos="7088"/>
        </w:tabs>
        <w:ind w:left="0"/>
        <w:rPr>
          <w:b/>
          <w:bCs/>
          <w:color w:val="000000"/>
          <w:sz w:val="28"/>
          <w:szCs w:val="28"/>
          <w:bdr w:val="none" w:sz="0" w:space="0" w:color="auto" w:frame="1"/>
        </w:rPr>
      </w:pPr>
    </w:p>
    <w:p w:rsidR="001926A9" w:rsidRPr="00F17E12" w:rsidRDefault="001926A9" w:rsidP="00972663">
      <w:pPr>
        <w:pStyle w:val="ListParagraph"/>
        <w:tabs>
          <w:tab w:val="center" w:pos="2410"/>
          <w:tab w:val="center" w:pos="7088"/>
        </w:tabs>
        <w:ind w:left="0"/>
        <w:rPr>
          <w:b/>
          <w:bCs/>
          <w:color w:val="000000"/>
          <w:sz w:val="28"/>
          <w:szCs w:val="28"/>
          <w:bdr w:val="none" w:sz="0" w:space="0" w:color="auto" w:frame="1"/>
        </w:rPr>
      </w:pPr>
    </w:p>
    <w:p w:rsidR="00972663" w:rsidRPr="00F17E12" w:rsidRDefault="00972663" w:rsidP="00972663">
      <w:pPr>
        <w:pStyle w:val="ListParagraph"/>
        <w:tabs>
          <w:tab w:val="center" w:pos="2410"/>
          <w:tab w:val="center" w:pos="7088"/>
        </w:tabs>
        <w:ind w:left="0"/>
        <w:rPr>
          <w:b/>
          <w:bCs/>
          <w:color w:val="000000"/>
          <w:sz w:val="28"/>
          <w:szCs w:val="28"/>
          <w:bdr w:val="none" w:sz="0" w:space="0" w:color="auto" w:frame="1"/>
        </w:rPr>
      </w:pPr>
    </w:p>
    <w:p w:rsidR="00972663" w:rsidRPr="00F17E12" w:rsidRDefault="00972663" w:rsidP="00972663">
      <w:pPr>
        <w:jc w:val="center"/>
        <w:rPr>
          <w:b/>
          <w:sz w:val="28"/>
          <w:szCs w:val="28"/>
        </w:rPr>
      </w:pPr>
      <w:r w:rsidRPr="00F17E12">
        <w:rPr>
          <w:b/>
          <w:sz w:val="28"/>
          <w:szCs w:val="28"/>
          <w:lang w:val="vi-VN"/>
        </w:rPr>
        <w:lastRenderedPageBreak/>
        <w:t>TÀI LIỆU THAM KHẢO</w:t>
      </w:r>
    </w:p>
    <w:p w:rsidR="00972663" w:rsidRPr="00F17E12" w:rsidRDefault="00972663" w:rsidP="00972663">
      <w:pPr>
        <w:jc w:val="center"/>
        <w:rPr>
          <w:b/>
          <w:sz w:val="28"/>
          <w:szCs w:val="28"/>
        </w:rPr>
      </w:pPr>
    </w:p>
    <w:p w:rsidR="00972663" w:rsidRPr="001F36E6" w:rsidRDefault="00972663" w:rsidP="00972663">
      <w:pPr>
        <w:numPr>
          <w:ilvl w:val="0"/>
          <w:numId w:val="2"/>
        </w:numPr>
        <w:rPr>
          <w:sz w:val="28"/>
          <w:szCs w:val="28"/>
        </w:rPr>
      </w:pPr>
      <w:r w:rsidRPr="001F36E6">
        <w:rPr>
          <w:sz w:val="28"/>
          <w:szCs w:val="28"/>
        </w:rPr>
        <w:t>Giáo trình khí nén – Khoa Điện-Điện tử, CĐKT Lý Tự Trọng.</w:t>
      </w:r>
    </w:p>
    <w:p w:rsidR="00972663" w:rsidRPr="001F36E6" w:rsidRDefault="00972663" w:rsidP="00972663">
      <w:pPr>
        <w:pStyle w:val="NormalWeb"/>
        <w:numPr>
          <w:ilvl w:val="0"/>
          <w:numId w:val="2"/>
        </w:numPr>
        <w:shd w:val="clear" w:color="auto" w:fill="FFFFFF"/>
        <w:textAlignment w:val="baseline"/>
        <w:rPr>
          <w:rFonts w:ascii="Arial" w:hAnsi="Arial" w:cs="Arial"/>
          <w:color w:val="3B4245"/>
          <w:sz w:val="28"/>
          <w:szCs w:val="28"/>
        </w:rPr>
      </w:pPr>
      <w:r w:rsidRPr="001F36E6">
        <w:rPr>
          <w:rFonts w:ascii="Arial" w:hAnsi="Arial" w:cs="Arial"/>
          <w:color w:val="3B4245"/>
          <w:sz w:val="28"/>
          <w:szCs w:val="28"/>
        </w:rPr>
        <w:t>Thư viện tài liệu KONE Vietnam LLC. Ho Chi Minh (Main Office) </w:t>
      </w:r>
      <w:r w:rsidRPr="001F36E6">
        <w:rPr>
          <w:rFonts w:ascii="Arial" w:hAnsi="Arial" w:cs="Arial"/>
          <w:color w:val="3B4245"/>
          <w:sz w:val="28"/>
          <w:szCs w:val="28"/>
        </w:rPr>
        <w:br/>
        <w:t>Centerpoint Building </w:t>
      </w:r>
    </w:p>
    <w:p w:rsidR="00972663" w:rsidRPr="00071B61" w:rsidRDefault="00972663" w:rsidP="00972663">
      <w:pPr>
        <w:numPr>
          <w:ilvl w:val="0"/>
          <w:numId w:val="2"/>
        </w:numPr>
        <w:rPr>
          <w:sz w:val="28"/>
          <w:szCs w:val="28"/>
        </w:rPr>
      </w:pPr>
      <w:r w:rsidRPr="00607305">
        <w:rPr>
          <w:rFonts w:ascii="Arial" w:hAnsi="Arial" w:cs="Arial"/>
          <w:color w:val="000000"/>
          <w:sz w:val="28"/>
          <w:szCs w:val="28"/>
          <w:shd w:val="clear" w:color="auto" w:fill="FFFFFF"/>
        </w:rPr>
        <w:t>IP address: 118.69.226.248</w:t>
      </w:r>
      <w:r w:rsidRPr="00607305">
        <w:rPr>
          <w:rFonts w:ascii="Arial" w:hAnsi="Arial" w:cs="Arial"/>
          <w:color w:val="000000"/>
          <w:sz w:val="28"/>
          <w:szCs w:val="28"/>
        </w:rPr>
        <w:br/>
      </w:r>
      <w:r w:rsidRPr="00607305">
        <w:rPr>
          <w:rFonts w:ascii="Arial" w:hAnsi="Arial" w:cs="Arial"/>
          <w:color w:val="000000"/>
          <w:sz w:val="28"/>
          <w:szCs w:val="28"/>
          <w:shd w:val="clear" w:color="auto" w:fill="FFFFFF"/>
        </w:rPr>
        <w:t xml:space="preserve">Time: 2018-01-24T03:57:57ZURL: </w:t>
      </w:r>
      <w:hyperlink r:id="rId33" w:history="1">
        <w:r w:rsidR="001926A9" w:rsidRPr="00E34BBA">
          <w:rPr>
            <w:rStyle w:val="Hyperlink"/>
            <w:rFonts w:ascii="Arial" w:hAnsi="Arial" w:cs="Arial"/>
            <w:sz w:val="28"/>
            <w:szCs w:val="28"/>
            <w:shd w:val="clear" w:color="auto" w:fill="FFFFFF"/>
          </w:rPr>
          <w:t>https://www.google.com.vn/search?q=tai+lieu+thang+may+mitsubishi&amp;oq=tai+lieu+thang+may+&amp;aqs=chrome.4.69i59j69i60j69i57j0l3.12493j0j9&amp;sourceid=chrome&amp;ie=UTF-8</w:t>
        </w:r>
      </w:hyperlink>
    </w:p>
    <w:p w:rsidR="00CE2F6D" w:rsidRDefault="001926A9" w:rsidP="001926A9">
      <w:pPr>
        <w:ind w:firstLine="397"/>
      </w:pPr>
      <w:r>
        <w:t xml:space="preserve">[4] PLC </w:t>
      </w:r>
      <w:r w:rsidRPr="001926A9">
        <w:rPr>
          <w:sz w:val="28"/>
          <w:szCs w:val="28"/>
        </w:rPr>
        <w:t>Omron việt nam</w:t>
      </w:r>
    </w:p>
    <w:sectPr w:rsidR="00CE2F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102"/>
      </v:shape>
    </w:pict>
  </w:numPicBullet>
  <w:abstractNum w:abstractNumId="0">
    <w:nsid w:val="00000003"/>
    <w:multiLevelType w:val="multilevel"/>
    <w:tmpl w:val="00000003"/>
    <w:lvl w:ilvl="0">
      <w:start w:val="1"/>
      <w:numFmt w:val="bullet"/>
      <w:suff w:val="nothing"/>
      <w:lvlText w:val=""/>
      <w:lvlJc w:val="left"/>
      <w:pPr>
        <w:tabs>
          <w:tab w:val="num" w:pos="450"/>
        </w:tabs>
        <w:ind w:left="450"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1624415"/>
    <w:multiLevelType w:val="multilevel"/>
    <w:tmpl w:val="59E40584"/>
    <w:lvl w:ilvl="0">
      <w:start w:val="3"/>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abstractNum w:abstractNumId="2">
    <w:nsid w:val="0280074A"/>
    <w:multiLevelType w:val="hybridMultilevel"/>
    <w:tmpl w:val="B47EF9CC"/>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3">
    <w:nsid w:val="07B37BEF"/>
    <w:multiLevelType w:val="hybridMultilevel"/>
    <w:tmpl w:val="8B360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4242C9"/>
    <w:multiLevelType w:val="multilevel"/>
    <w:tmpl w:val="66089F0A"/>
    <w:lvl w:ilvl="0">
      <w:start w:val="1"/>
      <w:numFmt w:val="decimal"/>
      <w:lvlText w:val="%1."/>
      <w:lvlJc w:val="left"/>
      <w:pPr>
        <w:ind w:left="720" w:hanging="360"/>
      </w:pPr>
      <w:rPr>
        <w:rFonts w:hint="default"/>
      </w:rPr>
    </w:lvl>
    <w:lvl w:ilvl="1">
      <w:start w:val="8"/>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6">
    <w:nsid w:val="0FFE3936"/>
    <w:multiLevelType w:val="hybridMultilevel"/>
    <w:tmpl w:val="0798D0E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7">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248A7C4C"/>
    <w:multiLevelType w:val="hybridMultilevel"/>
    <w:tmpl w:val="A98CCB1A"/>
    <w:lvl w:ilvl="0" w:tplc="26060C68">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F81CB8"/>
    <w:multiLevelType w:val="hybridMultilevel"/>
    <w:tmpl w:val="08C60B0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8905D71"/>
    <w:multiLevelType w:val="hybridMultilevel"/>
    <w:tmpl w:val="B2F28FDA"/>
    <w:lvl w:ilvl="0" w:tplc="40D0ECD2">
      <w:start w:val="4"/>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CBC56AE"/>
    <w:multiLevelType w:val="multilevel"/>
    <w:tmpl w:val="17407522"/>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nsid w:val="3CFC5E73"/>
    <w:multiLevelType w:val="hybridMultilevel"/>
    <w:tmpl w:val="4F9A3C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57167DA"/>
    <w:multiLevelType w:val="multilevel"/>
    <w:tmpl w:val="E3B8914C"/>
    <w:lvl w:ilvl="0">
      <w:start w:val="1"/>
      <w:numFmt w:val="decimal"/>
      <w:lvlText w:val="4.%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673A6DE6"/>
    <w:multiLevelType w:val="hybridMultilevel"/>
    <w:tmpl w:val="6780126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7">
    <w:nsid w:val="67D478F7"/>
    <w:multiLevelType w:val="hybridMultilevel"/>
    <w:tmpl w:val="F07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144F34"/>
    <w:multiLevelType w:val="hybridMultilevel"/>
    <w:tmpl w:val="6F76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7CB74EF3"/>
    <w:multiLevelType w:val="hybridMultilevel"/>
    <w:tmpl w:val="EA0C5842"/>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num w:numId="1">
    <w:abstractNumId w:val="15"/>
  </w:num>
  <w:num w:numId="2">
    <w:abstractNumId w:val="14"/>
  </w:num>
  <w:num w:numId="3">
    <w:abstractNumId w:val="8"/>
  </w:num>
  <w:num w:numId="4">
    <w:abstractNumId w:val="17"/>
  </w:num>
  <w:num w:numId="5">
    <w:abstractNumId w:val="11"/>
  </w:num>
  <w:num w:numId="6">
    <w:abstractNumId w:val="7"/>
  </w:num>
  <w:num w:numId="7">
    <w:abstractNumId w:val="13"/>
  </w:num>
  <w:num w:numId="8">
    <w:abstractNumId w:val="9"/>
  </w:num>
  <w:num w:numId="9">
    <w:abstractNumId w:val="2"/>
  </w:num>
  <w:num w:numId="10">
    <w:abstractNumId w:val="6"/>
  </w:num>
  <w:num w:numId="11">
    <w:abstractNumId w:val="16"/>
  </w:num>
  <w:num w:numId="12">
    <w:abstractNumId w:val="20"/>
  </w:num>
  <w:num w:numId="13">
    <w:abstractNumId w:val="5"/>
  </w:num>
  <w:num w:numId="14">
    <w:abstractNumId w:val="1"/>
  </w:num>
  <w:num w:numId="15">
    <w:abstractNumId w:val="4"/>
  </w:num>
  <w:num w:numId="16">
    <w:abstractNumId w:val="19"/>
  </w:num>
  <w:num w:numId="17">
    <w:abstractNumId w:val="12"/>
  </w:num>
  <w:num w:numId="18">
    <w:abstractNumId w:val="0"/>
  </w:num>
  <w:num w:numId="19">
    <w:abstractNumId w:val="18"/>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663"/>
    <w:rsid w:val="001926A9"/>
    <w:rsid w:val="003D03DB"/>
    <w:rsid w:val="003F0025"/>
    <w:rsid w:val="007108E9"/>
    <w:rsid w:val="00854A22"/>
    <w:rsid w:val="00972663"/>
    <w:rsid w:val="00B1156E"/>
    <w:rsid w:val="00BF306D"/>
    <w:rsid w:val="00C068ED"/>
    <w:rsid w:val="00C83589"/>
    <w:rsid w:val="00CC7119"/>
    <w:rsid w:val="00CE2F6D"/>
    <w:rsid w:val="00F856DB"/>
    <w:rsid w:val="00FB7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66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F002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F0025"/>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semiHidden/>
    <w:unhideWhenUsed/>
    <w:qFormat/>
    <w:rsid w:val="003F002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663"/>
    <w:pPr>
      <w:ind w:left="720"/>
      <w:contextualSpacing/>
    </w:pPr>
  </w:style>
  <w:style w:type="paragraph" w:styleId="NormalWeb">
    <w:name w:val="Normal (Web)"/>
    <w:basedOn w:val="Normal"/>
    <w:uiPriority w:val="99"/>
    <w:unhideWhenUsed/>
    <w:rsid w:val="00972663"/>
    <w:pPr>
      <w:spacing w:before="100" w:beforeAutospacing="1" w:after="100" w:afterAutospacing="1"/>
    </w:pPr>
  </w:style>
  <w:style w:type="character" w:styleId="Hyperlink">
    <w:name w:val="Hyperlink"/>
    <w:unhideWhenUsed/>
    <w:rsid w:val="00972663"/>
    <w:rPr>
      <w:color w:val="0000FF"/>
      <w:u w:val="single"/>
    </w:rPr>
  </w:style>
  <w:style w:type="character" w:styleId="Strong">
    <w:name w:val="Strong"/>
    <w:uiPriority w:val="22"/>
    <w:qFormat/>
    <w:rsid w:val="00972663"/>
    <w:rPr>
      <w:b/>
      <w:bCs/>
    </w:rPr>
  </w:style>
  <w:style w:type="paragraph" w:styleId="BalloonText">
    <w:name w:val="Balloon Text"/>
    <w:basedOn w:val="Normal"/>
    <w:link w:val="BalloonTextChar"/>
    <w:uiPriority w:val="99"/>
    <w:semiHidden/>
    <w:unhideWhenUsed/>
    <w:rsid w:val="00972663"/>
    <w:rPr>
      <w:rFonts w:ascii="Tahoma" w:hAnsi="Tahoma" w:cs="Tahoma"/>
      <w:sz w:val="16"/>
      <w:szCs w:val="16"/>
    </w:rPr>
  </w:style>
  <w:style w:type="character" w:customStyle="1" w:styleId="BalloonTextChar">
    <w:name w:val="Balloon Text Char"/>
    <w:basedOn w:val="DefaultParagraphFont"/>
    <w:link w:val="BalloonText"/>
    <w:uiPriority w:val="99"/>
    <w:semiHidden/>
    <w:rsid w:val="00972663"/>
    <w:rPr>
      <w:rFonts w:ascii="Tahoma" w:eastAsia="Times New Roman" w:hAnsi="Tahoma" w:cs="Tahoma"/>
      <w:sz w:val="16"/>
      <w:szCs w:val="16"/>
    </w:rPr>
  </w:style>
  <w:style w:type="character" w:customStyle="1" w:styleId="Heading1Char">
    <w:name w:val="Heading 1 Char"/>
    <w:basedOn w:val="DefaultParagraphFont"/>
    <w:link w:val="Heading1"/>
    <w:rsid w:val="003F0025"/>
    <w:rPr>
      <w:rFonts w:ascii="Arial" w:eastAsia="Times New Roman" w:hAnsi="Arial" w:cs="Arial"/>
      <w:b/>
      <w:bCs/>
      <w:kern w:val="32"/>
      <w:sz w:val="32"/>
      <w:szCs w:val="32"/>
    </w:rPr>
  </w:style>
  <w:style w:type="character" w:customStyle="1" w:styleId="Heading2Char">
    <w:name w:val="Heading 2 Char"/>
    <w:basedOn w:val="DefaultParagraphFont"/>
    <w:link w:val="Heading2"/>
    <w:rsid w:val="003F0025"/>
    <w:rPr>
      <w:rFonts w:ascii="Cambria" w:eastAsia="Calibri" w:hAnsi="Cambria" w:cs="Times New Roman"/>
      <w:b/>
      <w:bCs/>
      <w:color w:val="4F81BD"/>
      <w:sz w:val="26"/>
      <w:szCs w:val="26"/>
    </w:rPr>
  </w:style>
  <w:style w:type="character" w:customStyle="1" w:styleId="Heading3Char">
    <w:name w:val="Heading 3 Char"/>
    <w:basedOn w:val="DefaultParagraphFont"/>
    <w:link w:val="Heading3"/>
    <w:uiPriority w:val="9"/>
    <w:semiHidden/>
    <w:rsid w:val="003F0025"/>
    <w:rPr>
      <w:rFonts w:ascii="Calibri Light" w:eastAsia="Times New Roman" w:hAnsi="Calibri Light" w:cs="Times New Roman"/>
      <w:b/>
      <w:bCs/>
      <w:sz w:val="26"/>
      <w:szCs w:val="26"/>
    </w:rPr>
  </w:style>
  <w:style w:type="character" w:styleId="Emphasis">
    <w:name w:val="Emphasis"/>
    <w:uiPriority w:val="20"/>
    <w:qFormat/>
    <w:rsid w:val="003F0025"/>
    <w:rPr>
      <w:i/>
      <w:iCs/>
    </w:rPr>
  </w:style>
  <w:style w:type="paragraph" w:styleId="BodyText">
    <w:name w:val="Body Text"/>
    <w:basedOn w:val="Normal"/>
    <w:link w:val="BodyTextChar"/>
    <w:unhideWhenUsed/>
    <w:rsid w:val="003F0025"/>
    <w:pPr>
      <w:spacing w:after="120"/>
    </w:pPr>
    <w:rPr>
      <w:lang w:val="x-none" w:eastAsia="x-none"/>
    </w:rPr>
  </w:style>
  <w:style w:type="character" w:customStyle="1" w:styleId="BodyTextChar">
    <w:name w:val="Body Text Char"/>
    <w:basedOn w:val="DefaultParagraphFont"/>
    <w:link w:val="BodyText"/>
    <w:rsid w:val="003F0025"/>
    <w:rPr>
      <w:rFonts w:ascii="Times New Roman" w:eastAsia="Times New Roman" w:hAnsi="Times New Roman" w:cs="Times New Roman"/>
      <w:sz w:val="24"/>
      <w:szCs w:val="24"/>
      <w:lang w:val="x-none" w:eastAsia="x-none"/>
    </w:rPr>
  </w:style>
  <w:style w:type="paragraph" w:customStyle="1" w:styleId="Nidungbng">
    <w:name w:val="Nội dung bảng"/>
    <w:basedOn w:val="Normal"/>
    <w:rsid w:val="003F0025"/>
    <w:pPr>
      <w:widowControl w:val="0"/>
      <w:suppressLineNumbers/>
      <w:suppressAutoHyphens/>
    </w:pPr>
    <w:rPr>
      <w:rFonts w:eastAsia="SimSun" w:cs="Mangal"/>
      <w:kern w:val="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66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F002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F0025"/>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semiHidden/>
    <w:unhideWhenUsed/>
    <w:qFormat/>
    <w:rsid w:val="003F002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663"/>
    <w:pPr>
      <w:ind w:left="720"/>
      <w:contextualSpacing/>
    </w:pPr>
  </w:style>
  <w:style w:type="paragraph" w:styleId="NormalWeb">
    <w:name w:val="Normal (Web)"/>
    <w:basedOn w:val="Normal"/>
    <w:uiPriority w:val="99"/>
    <w:unhideWhenUsed/>
    <w:rsid w:val="00972663"/>
    <w:pPr>
      <w:spacing w:before="100" w:beforeAutospacing="1" w:after="100" w:afterAutospacing="1"/>
    </w:pPr>
  </w:style>
  <w:style w:type="character" w:styleId="Hyperlink">
    <w:name w:val="Hyperlink"/>
    <w:unhideWhenUsed/>
    <w:rsid w:val="00972663"/>
    <w:rPr>
      <w:color w:val="0000FF"/>
      <w:u w:val="single"/>
    </w:rPr>
  </w:style>
  <w:style w:type="character" w:styleId="Strong">
    <w:name w:val="Strong"/>
    <w:uiPriority w:val="22"/>
    <w:qFormat/>
    <w:rsid w:val="00972663"/>
    <w:rPr>
      <w:b/>
      <w:bCs/>
    </w:rPr>
  </w:style>
  <w:style w:type="paragraph" w:styleId="BalloonText">
    <w:name w:val="Balloon Text"/>
    <w:basedOn w:val="Normal"/>
    <w:link w:val="BalloonTextChar"/>
    <w:uiPriority w:val="99"/>
    <w:semiHidden/>
    <w:unhideWhenUsed/>
    <w:rsid w:val="00972663"/>
    <w:rPr>
      <w:rFonts w:ascii="Tahoma" w:hAnsi="Tahoma" w:cs="Tahoma"/>
      <w:sz w:val="16"/>
      <w:szCs w:val="16"/>
    </w:rPr>
  </w:style>
  <w:style w:type="character" w:customStyle="1" w:styleId="BalloonTextChar">
    <w:name w:val="Balloon Text Char"/>
    <w:basedOn w:val="DefaultParagraphFont"/>
    <w:link w:val="BalloonText"/>
    <w:uiPriority w:val="99"/>
    <w:semiHidden/>
    <w:rsid w:val="00972663"/>
    <w:rPr>
      <w:rFonts w:ascii="Tahoma" w:eastAsia="Times New Roman" w:hAnsi="Tahoma" w:cs="Tahoma"/>
      <w:sz w:val="16"/>
      <w:szCs w:val="16"/>
    </w:rPr>
  </w:style>
  <w:style w:type="character" w:customStyle="1" w:styleId="Heading1Char">
    <w:name w:val="Heading 1 Char"/>
    <w:basedOn w:val="DefaultParagraphFont"/>
    <w:link w:val="Heading1"/>
    <w:rsid w:val="003F0025"/>
    <w:rPr>
      <w:rFonts w:ascii="Arial" w:eastAsia="Times New Roman" w:hAnsi="Arial" w:cs="Arial"/>
      <w:b/>
      <w:bCs/>
      <w:kern w:val="32"/>
      <w:sz w:val="32"/>
      <w:szCs w:val="32"/>
    </w:rPr>
  </w:style>
  <w:style w:type="character" w:customStyle="1" w:styleId="Heading2Char">
    <w:name w:val="Heading 2 Char"/>
    <w:basedOn w:val="DefaultParagraphFont"/>
    <w:link w:val="Heading2"/>
    <w:rsid w:val="003F0025"/>
    <w:rPr>
      <w:rFonts w:ascii="Cambria" w:eastAsia="Calibri" w:hAnsi="Cambria" w:cs="Times New Roman"/>
      <w:b/>
      <w:bCs/>
      <w:color w:val="4F81BD"/>
      <w:sz w:val="26"/>
      <w:szCs w:val="26"/>
    </w:rPr>
  </w:style>
  <w:style w:type="character" w:customStyle="1" w:styleId="Heading3Char">
    <w:name w:val="Heading 3 Char"/>
    <w:basedOn w:val="DefaultParagraphFont"/>
    <w:link w:val="Heading3"/>
    <w:uiPriority w:val="9"/>
    <w:semiHidden/>
    <w:rsid w:val="003F0025"/>
    <w:rPr>
      <w:rFonts w:ascii="Calibri Light" w:eastAsia="Times New Roman" w:hAnsi="Calibri Light" w:cs="Times New Roman"/>
      <w:b/>
      <w:bCs/>
      <w:sz w:val="26"/>
      <w:szCs w:val="26"/>
    </w:rPr>
  </w:style>
  <w:style w:type="character" w:styleId="Emphasis">
    <w:name w:val="Emphasis"/>
    <w:uiPriority w:val="20"/>
    <w:qFormat/>
    <w:rsid w:val="003F0025"/>
    <w:rPr>
      <w:i/>
      <w:iCs/>
    </w:rPr>
  </w:style>
  <w:style w:type="paragraph" w:styleId="BodyText">
    <w:name w:val="Body Text"/>
    <w:basedOn w:val="Normal"/>
    <w:link w:val="BodyTextChar"/>
    <w:unhideWhenUsed/>
    <w:rsid w:val="003F0025"/>
    <w:pPr>
      <w:spacing w:after="120"/>
    </w:pPr>
    <w:rPr>
      <w:lang w:val="x-none" w:eastAsia="x-none"/>
    </w:rPr>
  </w:style>
  <w:style w:type="character" w:customStyle="1" w:styleId="BodyTextChar">
    <w:name w:val="Body Text Char"/>
    <w:basedOn w:val="DefaultParagraphFont"/>
    <w:link w:val="BodyText"/>
    <w:rsid w:val="003F0025"/>
    <w:rPr>
      <w:rFonts w:ascii="Times New Roman" w:eastAsia="Times New Roman" w:hAnsi="Times New Roman" w:cs="Times New Roman"/>
      <w:sz w:val="24"/>
      <w:szCs w:val="24"/>
      <w:lang w:val="x-none" w:eastAsia="x-none"/>
    </w:rPr>
  </w:style>
  <w:style w:type="paragraph" w:customStyle="1" w:styleId="Nidungbng">
    <w:name w:val="Nội dung bảng"/>
    <w:basedOn w:val="Normal"/>
    <w:rsid w:val="003F0025"/>
    <w:pPr>
      <w:widowControl w:val="0"/>
      <w:suppressLineNumbers/>
      <w:suppressAutoHyphens/>
    </w:pPr>
    <w:rPr>
      <w:rFonts w:eastAsia="SimSun" w:cs="Mangal"/>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hyperlink" Target="https://vi.wikipedia.org/w/index.php?title=Ng&#7855;n_m&#7841;ch&amp;action=edit&amp;redlink=1" TargetMode="External"/><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8.jpeg"/><Relationship Id="rId33" Type="http://schemas.openxmlformats.org/officeDocument/2006/relationships/hyperlink" Target="https://www.google.com.vn/search?q=tai+lieu+thang+may+mitsubishi&amp;oq=tai+lieu+thang+may+&amp;aqs=chrome.4.69i59j69i60j69i57j0l3.12493j0j9&amp;sourceid=chrome&amp;ie=UTF-8"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diennuocdandung.com/thuong-hieu/mpe.html" TargetMode="External"/><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hyperlink" Target="http://idmea.com/vn/bang-tai.html" TargetMode="External"/><Relationship Id="rId19" Type="http://schemas.openxmlformats.org/officeDocument/2006/relationships/image" Target="media/image14.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2019-12-31T04:58:00Z</cp:lastPrinted>
  <dcterms:created xsi:type="dcterms:W3CDTF">2019-12-31T05:05:00Z</dcterms:created>
  <dcterms:modified xsi:type="dcterms:W3CDTF">2019-12-31T05:05:00Z</dcterms:modified>
</cp:coreProperties>
</file>